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Sat</w:t>
      </w:r>
    </w:p>
    <w:p w14:paraId="00000002"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Guided Meditation</w:t>
      </w:r>
    </w:p>
    <w:p w14:paraId="00000003"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Man or Woman</w:t>
      </w:r>
    </w:p>
    <w:p w14:paraId="00000004"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6/3/21</w:t>
      </w:r>
    </w:p>
    <w:p w14:paraId="00000005" w14:textId="255F0649"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 xml:space="preserve">مدیتیش آیا من زن هستم یا مرد؟ </w:t>
      </w:r>
    </w:p>
    <w:p w14:paraId="00000006" w14:textId="7A29D669"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سوم ژوئن</w:t>
      </w:r>
      <w:r w:rsidRPr="007C7908">
        <w:rPr>
          <w:rFonts w:ascii="Book Antiqua" w:hAnsi="Book Antiqua" w:cs="Nazli"/>
          <w:sz w:val="24"/>
          <w:szCs w:val="24"/>
        </w:rPr>
        <w:t xml:space="preserve"> </w:t>
      </w:r>
      <w:r w:rsidRPr="007C7908">
        <w:rPr>
          <w:rFonts w:ascii="Times New Roman" w:hAnsi="Times New Roman" w:cs="Nazli"/>
          <w:sz w:val="24"/>
          <w:szCs w:val="24"/>
        </w:rPr>
        <w:t>۲۰۲۱</w:t>
      </w:r>
    </w:p>
    <w:p w14:paraId="321375DA" w14:textId="0ACEE983" w:rsidR="00A3256E" w:rsidRPr="007C7908" w:rsidRDefault="00A3256E" w:rsidP="007C7908">
      <w:pPr>
        <w:bidi/>
        <w:spacing w:after="120"/>
        <w:rPr>
          <w:rFonts w:ascii="Book Antiqua" w:hAnsi="Book Antiqua" w:cs="Nazli"/>
          <w:sz w:val="24"/>
          <w:szCs w:val="24"/>
          <w:rtl/>
          <w:lang w:bidi="fa-IR"/>
        </w:rPr>
      </w:pPr>
      <w:r w:rsidRPr="007C7908">
        <w:rPr>
          <w:rFonts w:ascii="Book Antiqua" w:hAnsi="Book Antiqua" w:cs="Nazli"/>
          <w:sz w:val="24"/>
          <w:szCs w:val="24"/>
          <w:rtl/>
          <w:lang w:bidi="fa-IR"/>
        </w:rPr>
        <w:t>ترجمه از انگلیسی به فارسی: فرناز</w:t>
      </w:r>
    </w:p>
    <w:p w14:paraId="00000007" w14:textId="77777777" w:rsidR="005E392F" w:rsidRPr="007C7908" w:rsidRDefault="00A3256E" w:rsidP="007C7908">
      <w:pPr>
        <w:spacing w:after="120"/>
        <w:rPr>
          <w:rFonts w:ascii="Book Antiqua" w:hAnsi="Book Antiqua" w:cs="Nazli"/>
          <w:sz w:val="24"/>
          <w:szCs w:val="24"/>
          <w:lang w:val="en-US"/>
        </w:rPr>
      </w:pPr>
      <w:r w:rsidRPr="007C7908">
        <w:rPr>
          <w:rFonts w:ascii="Book Antiqua" w:hAnsi="Book Antiqua" w:cs="Nazli"/>
          <w:sz w:val="24"/>
          <w:szCs w:val="24"/>
        </w:rPr>
        <w:t xml:space="preserve">Sat:  This technique, we can call it </w:t>
      </w:r>
    </w:p>
    <w:p w14:paraId="00000008"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meditation, is for us to see the pairs of opposites that keep us between good and bad, pain and joy.  With this method we can see that we really are not either one of them, they don’t belong to us and we don’t have to be subservient to this type of living.</w:t>
      </w:r>
    </w:p>
    <w:p w14:paraId="0000000A" w14:textId="530379E0" w:rsidR="005E392F" w:rsidRPr="007C7908" w:rsidRDefault="00A3256E" w:rsidP="007C7908">
      <w:pPr>
        <w:bidi/>
        <w:spacing w:after="120"/>
        <w:rPr>
          <w:rFonts w:ascii="Book Antiqua" w:hAnsi="Book Antiqua" w:cs="Nazli" w:hint="cs"/>
          <w:sz w:val="24"/>
          <w:szCs w:val="24"/>
          <w:rtl/>
          <w:lang w:val="en-US" w:bidi="fa-IR"/>
        </w:rPr>
      </w:pPr>
      <w:r w:rsidRPr="007C7908">
        <w:rPr>
          <w:rFonts w:ascii="Book Antiqua" w:hAnsi="Book Antiqua" w:cs="Nazli"/>
          <w:sz w:val="24"/>
          <w:szCs w:val="24"/>
          <w:rtl/>
        </w:rPr>
        <w:t>این تکنیک که ما می‌توانیم‌آن را مدیتیشن بنامیم برای این است که ما ببینیم که جفت متضادها ما را میان</w:t>
      </w:r>
      <w:r w:rsidRPr="007C7908">
        <w:rPr>
          <w:rFonts w:ascii="Book Antiqua" w:hAnsi="Book Antiqua" w:cs="Nazli"/>
          <w:sz w:val="24"/>
          <w:szCs w:val="24"/>
        </w:rPr>
        <w:t xml:space="preserve"> </w:t>
      </w:r>
      <w:r w:rsidRPr="007C7908">
        <w:rPr>
          <w:rFonts w:ascii="Book Antiqua" w:hAnsi="Book Antiqua" w:cs="Nazli"/>
          <w:sz w:val="24"/>
          <w:szCs w:val="24"/>
          <w:rtl/>
        </w:rPr>
        <w:t>خوب بود و درد و</w:t>
      </w:r>
      <w:r w:rsidRPr="007C7908">
        <w:rPr>
          <w:rFonts w:ascii="Book Antiqua" w:hAnsi="Book Antiqua" w:cs="Nazli"/>
          <w:sz w:val="24"/>
          <w:szCs w:val="24"/>
        </w:rPr>
        <w:t xml:space="preserve"> </w:t>
      </w:r>
      <w:r w:rsidRPr="007C7908">
        <w:rPr>
          <w:rFonts w:ascii="Book Antiqua" w:hAnsi="Book Antiqua" w:cs="Nazli"/>
          <w:sz w:val="24"/>
          <w:szCs w:val="24"/>
          <w:rtl/>
        </w:rPr>
        <w:t>لذت نگه میدارند. با این روش ما  می‌توانیم ببینیم که ما واقعا هیچکدام از آنها نیستیم، آنها متعلق به ما نیستند و ما مجبور نیستیم که فرمانبردار این نوع زندگی باشیم</w:t>
      </w:r>
      <w:r w:rsidR="007C7908">
        <w:rPr>
          <w:rFonts w:ascii="Book Antiqua" w:hAnsi="Book Antiqua" w:cs="Nazli" w:hint="cs"/>
          <w:sz w:val="24"/>
          <w:szCs w:val="24"/>
          <w:rtl/>
          <w:lang w:val="en-US" w:bidi="fa-IR"/>
        </w:rPr>
        <w:t>.</w:t>
      </w:r>
    </w:p>
    <w:p w14:paraId="4407E806" w14:textId="77777777" w:rsidR="007C7908" w:rsidRPr="007C7908" w:rsidRDefault="007C7908" w:rsidP="007C7908">
      <w:pPr>
        <w:bidi/>
        <w:spacing w:after="120"/>
        <w:rPr>
          <w:rFonts w:ascii="Book Antiqua" w:hAnsi="Book Antiqua" w:cs="Nazli" w:hint="cs"/>
          <w:sz w:val="24"/>
          <w:szCs w:val="24"/>
          <w:rtl/>
          <w:lang w:bidi="fa-IR"/>
        </w:rPr>
      </w:pPr>
    </w:p>
    <w:p w14:paraId="0000000B"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 xml:space="preserve">We sit comfortably and we take these few moments for ourself, we stay very alert and conscious.  As I ask the </w:t>
      </w:r>
      <w:proofErr w:type="gramStart"/>
      <w:r w:rsidRPr="007C7908">
        <w:rPr>
          <w:rFonts w:ascii="Book Antiqua" w:hAnsi="Book Antiqua" w:cs="Nazli"/>
          <w:sz w:val="24"/>
          <w:szCs w:val="24"/>
        </w:rPr>
        <w:t>questions</w:t>
      </w:r>
      <w:proofErr w:type="gramEnd"/>
      <w:r w:rsidRPr="007C7908">
        <w:rPr>
          <w:rFonts w:ascii="Book Antiqua" w:hAnsi="Book Antiqua" w:cs="Nazli"/>
          <w:sz w:val="24"/>
          <w:szCs w:val="24"/>
        </w:rPr>
        <w:t xml:space="preserve"> we will be asking of ourselves, between every set of questions, we look inward in silence, without any conclusion or anticipation, just being relaxed and present.</w:t>
      </w:r>
    </w:p>
    <w:p w14:paraId="0000000C" w14:textId="7E5D19C6" w:rsidR="005E392F" w:rsidRDefault="00A3256E" w:rsidP="007C7908">
      <w:pPr>
        <w:bidi/>
        <w:spacing w:after="120"/>
        <w:rPr>
          <w:rFonts w:ascii="Book Antiqua" w:hAnsi="Book Antiqua" w:cs="Nazli"/>
          <w:sz w:val="24"/>
          <w:szCs w:val="24"/>
          <w:rtl/>
        </w:rPr>
      </w:pPr>
      <w:r w:rsidRPr="007C7908">
        <w:rPr>
          <w:rFonts w:ascii="Book Antiqua" w:hAnsi="Book Antiqua" w:cs="Nazli"/>
          <w:sz w:val="24"/>
          <w:szCs w:val="24"/>
          <w:rtl/>
        </w:rPr>
        <w:t>ما راحت می نشینیم  و این چند لحظه را برای خودمان میگذاریم، بسیار هوشیار و آگاه می مانیم . همینطور که من سؤال‌هایی که ما از خود خواهیم پرسید را میپرسم ،بین هر سری از سؤال‌ها، در سکوت به درون نگاه می کنیم.بدون هیچ نتیجه گیری یا پیش بینی، فقط آرام و حاضر می مانیم</w:t>
      </w:r>
      <w:r w:rsidRPr="007C7908">
        <w:rPr>
          <w:rFonts w:ascii="Book Antiqua" w:hAnsi="Book Antiqua" w:cs="Nazli"/>
          <w:sz w:val="24"/>
          <w:szCs w:val="24"/>
        </w:rPr>
        <w:t>.</w:t>
      </w:r>
    </w:p>
    <w:p w14:paraId="54B2BAD6" w14:textId="77777777" w:rsidR="007C7908" w:rsidRPr="007C7908" w:rsidRDefault="007C7908" w:rsidP="007C7908">
      <w:pPr>
        <w:bidi/>
        <w:spacing w:after="120"/>
        <w:rPr>
          <w:rFonts w:ascii="Book Antiqua" w:hAnsi="Book Antiqua" w:cs="Nazli"/>
          <w:sz w:val="24"/>
          <w:szCs w:val="24"/>
        </w:rPr>
      </w:pPr>
    </w:p>
    <w:p w14:paraId="0000000D"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We ask ourself:</w:t>
      </w:r>
    </w:p>
    <w:p w14:paraId="0000000E" w14:textId="48455C1D" w:rsidR="005E392F" w:rsidRPr="007C7908" w:rsidRDefault="00A3256E" w:rsidP="007C7908">
      <w:pPr>
        <w:bidi/>
        <w:spacing w:after="120"/>
        <w:rPr>
          <w:rFonts w:ascii="Book Antiqua" w:hAnsi="Book Antiqua" w:cs="Nazli"/>
          <w:sz w:val="24"/>
          <w:szCs w:val="24"/>
          <w:rtl/>
          <w:lang w:bidi="fa-IR"/>
        </w:rPr>
      </w:pPr>
      <w:r w:rsidRPr="007C7908">
        <w:rPr>
          <w:rFonts w:ascii="Book Antiqua" w:hAnsi="Book Antiqua" w:cs="Nazli"/>
          <w:sz w:val="24"/>
          <w:szCs w:val="24"/>
          <w:rtl/>
        </w:rPr>
        <w:t>از خود می پرسیم</w:t>
      </w:r>
      <w:r w:rsidR="007C7908" w:rsidRPr="007C7908">
        <w:rPr>
          <w:rFonts w:ascii="Book Antiqua" w:hAnsi="Book Antiqua" w:cs="Nazli"/>
          <w:sz w:val="24"/>
          <w:szCs w:val="24"/>
          <w:rtl/>
          <w:lang w:bidi="fa-IR"/>
        </w:rPr>
        <w:t>:</w:t>
      </w:r>
    </w:p>
    <w:p w14:paraId="0000000F"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my past or am I the future?</w:t>
      </w:r>
    </w:p>
    <w:p w14:paraId="67D64D84" w14:textId="045C91FE" w:rsidR="007C7908" w:rsidRPr="007C7908" w:rsidRDefault="00A3256E" w:rsidP="007C7908">
      <w:pPr>
        <w:bidi/>
        <w:spacing w:after="120"/>
        <w:rPr>
          <w:rFonts w:ascii="Book Antiqua" w:hAnsi="Book Antiqua" w:cs="Nazli"/>
          <w:sz w:val="24"/>
          <w:szCs w:val="24"/>
          <w:rtl/>
        </w:rPr>
      </w:pPr>
      <w:r w:rsidRPr="007C7908">
        <w:rPr>
          <w:rFonts w:ascii="Book Antiqua" w:hAnsi="Book Antiqua" w:cs="Nazli"/>
          <w:sz w:val="24"/>
          <w:szCs w:val="24"/>
          <w:rtl/>
        </w:rPr>
        <w:t>آیا من گذشته ام هستم یا آیند</w:t>
      </w:r>
      <w:r w:rsidR="007C7908" w:rsidRPr="007C7908">
        <w:rPr>
          <w:rFonts w:ascii="Book Antiqua" w:hAnsi="Book Antiqua" w:cs="Nazli"/>
          <w:sz w:val="24"/>
          <w:szCs w:val="24"/>
          <w:rtl/>
        </w:rPr>
        <w:t>ه؟</w:t>
      </w:r>
    </w:p>
    <w:p w14:paraId="00000011"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my memories or not?</w:t>
      </w:r>
    </w:p>
    <w:p w14:paraId="00000012" w14:textId="154D0FDF"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lastRenderedPageBreak/>
        <w:t>آیا من خاطراتم هستم یا نه</w:t>
      </w:r>
      <w:r w:rsidR="007C7908" w:rsidRPr="007C7908">
        <w:rPr>
          <w:rFonts w:ascii="Book Antiqua" w:hAnsi="Book Antiqua" w:cs="Nazli"/>
          <w:sz w:val="24"/>
          <w:szCs w:val="24"/>
          <w:rtl/>
        </w:rPr>
        <w:t>؟</w:t>
      </w:r>
    </w:p>
    <w:p w14:paraId="00000013"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a woman or a man?</w:t>
      </w:r>
    </w:p>
    <w:p w14:paraId="00000014" w14:textId="23F3628C"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آیا من زن هستم یا مرد</w:t>
      </w:r>
      <w:r w:rsidR="007C7908" w:rsidRPr="007C7908">
        <w:rPr>
          <w:rFonts w:ascii="Book Antiqua" w:hAnsi="Book Antiqua" w:cs="Nazli"/>
          <w:sz w:val="24"/>
          <w:szCs w:val="24"/>
          <w:rtl/>
        </w:rPr>
        <w:t>؟</w:t>
      </w:r>
    </w:p>
    <w:p w14:paraId="00000015"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good or bad?</w:t>
      </w:r>
    </w:p>
    <w:p w14:paraId="00000016" w14:textId="001FBFF3"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آیا من خوب هستم یا بد</w:t>
      </w:r>
      <w:r w:rsidR="007C7908" w:rsidRPr="007C7908">
        <w:rPr>
          <w:rFonts w:ascii="Book Antiqua" w:hAnsi="Book Antiqua" w:cs="Nazli"/>
          <w:sz w:val="24"/>
          <w:szCs w:val="24"/>
          <w:rtl/>
        </w:rPr>
        <w:t>؟</w:t>
      </w:r>
    </w:p>
    <w:p w14:paraId="00000017"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the image that I have of myself or not?</w:t>
      </w:r>
    </w:p>
    <w:p w14:paraId="00000018" w14:textId="4FD202B3"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آیا من تصویری که از خود دارم هستم یا نه</w:t>
      </w:r>
      <w:r w:rsidR="007C7908" w:rsidRPr="007C7908">
        <w:rPr>
          <w:rFonts w:ascii="Book Antiqua" w:hAnsi="Book Antiqua" w:cs="Nazli"/>
          <w:sz w:val="24"/>
          <w:szCs w:val="24"/>
          <w:rtl/>
        </w:rPr>
        <w:t>؟</w:t>
      </w:r>
    </w:p>
    <w:p w14:paraId="00000019"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the image that others have of me or not?</w:t>
      </w:r>
    </w:p>
    <w:p w14:paraId="0000001A" w14:textId="140C86D6"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آیا من تصویری که دیگران از من دارند هستم یا نه</w:t>
      </w:r>
      <w:r w:rsidR="007C7908" w:rsidRPr="007C7908">
        <w:rPr>
          <w:rFonts w:ascii="Book Antiqua" w:hAnsi="Book Antiqua" w:cs="Nazli"/>
          <w:sz w:val="24"/>
          <w:szCs w:val="24"/>
          <w:rtl/>
        </w:rPr>
        <w:t>؟</w:t>
      </w:r>
    </w:p>
    <w:p w14:paraId="0000001B" w14:textId="77777777" w:rsidR="005E392F" w:rsidRPr="007C7908" w:rsidRDefault="00A3256E" w:rsidP="007C7908">
      <w:pPr>
        <w:spacing w:after="120"/>
        <w:rPr>
          <w:rFonts w:ascii="Book Antiqua" w:hAnsi="Book Antiqua" w:cs="Nazli"/>
          <w:sz w:val="24"/>
          <w:szCs w:val="24"/>
          <w:lang w:val="en-US"/>
        </w:rPr>
      </w:pPr>
      <w:r w:rsidRPr="007C7908">
        <w:rPr>
          <w:rFonts w:ascii="Book Antiqua" w:hAnsi="Book Antiqua" w:cs="Nazli"/>
          <w:sz w:val="24"/>
          <w:szCs w:val="24"/>
        </w:rPr>
        <w:t>Am I my thoughts or not?</w:t>
      </w:r>
    </w:p>
    <w:p w14:paraId="0000001C" w14:textId="6DBE4EA9" w:rsidR="005E392F" w:rsidRPr="007C7908" w:rsidRDefault="00A3256E" w:rsidP="007C7908">
      <w:pPr>
        <w:bidi/>
        <w:spacing w:after="120"/>
        <w:rPr>
          <w:rFonts w:ascii="Book Antiqua" w:hAnsi="Book Antiqua" w:cs="Nazli" w:hint="cs"/>
          <w:sz w:val="24"/>
          <w:szCs w:val="24"/>
          <w:rtl/>
          <w:lang w:val="en-US" w:bidi="fa-IR"/>
        </w:rPr>
      </w:pPr>
      <w:r w:rsidRPr="007C7908">
        <w:rPr>
          <w:rFonts w:ascii="Book Antiqua" w:hAnsi="Book Antiqua" w:cs="Nazli"/>
          <w:sz w:val="24"/>
          <w:szCs w:val="24"/>
          <w:rtl/>
        </w:rPr>
        <w:t>آیا من افکارم هستم یا نه</w:t>
      </w:r>
      <w:r w:rsidR="007C7908">
        <w:rPr>
          <w:rFonts w:ascii="Times New Roman" w:hAnsi="Times New Roman" w:cs="Nazli" w:hint="cs"/>
          <w:sz w:val="24"/>
          <w:szCs w:val="24"/>
          <w:rtl/>
          <w:lang w:val="en-US" w:bidi="fa-IR"/>
        </w:rPr>
        <w:t>؟</w:t>
      </w:r>
    </w:p>
    <w:p w14:paraId="0000001D"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 xml:space="preserve">Am I the emotions or not?  </w:t>
      </w:r>
    </w:p>
    <w:p w14:paraId="0000001E" w14:textId="0274BA94"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آیا من هیجاناتم هستم یا نه</w:t>
      </w:r>
      <w:r w:rsidR="007C7908">
        <w:rPr>
          <w:rFonts w:ascii="Times New Roman" w:hAnsi="Times New Roman" w:cs="Nazli" w:hint="cs"/>
          <w:sz w:val="24"/>
          <w:szCs w:val="24"/>
          <w:rtl/>
        </w:rPr>
        <w:t>؟</w:t>
      </w:r>
    </w:p>
    <w:p w14:paraId="0000001F"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the feelings or not?</w:t>
      </w:r>
    </w:p>
    <w:p w14:paraId="00000020" w14:textId="03179A9C"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آیا من  احساساتم هستم یا نه</w:t>
      </w:r>
      <w:r w:rsidR="007C7908">
        <w:rPr>
          <w:rFonts w:ascii="Times New Roman" w:hAnsi="Times New Roman" w:cs="Nazli" w:hint="cs"/>
          <w:sz w:val="24"/>
          <w:szCs w:val="24"/>
          <w:rtl/>
        </w:rPr>
        <w:t>؟</w:t>
      </w:r>
    </w:p>
    <w:p w14:paraId="00000021"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the judgments or not?</w:t>
      </w:r>
    </w:p>
    <w:p w14:paraId="00000022"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this body or not?”</w:t>
      </w:r>
    </w:p>
    <w:p w14:paraId="00000023" w14:textId="128DAF6A"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آيا من اين بدن هستم يا نه</w:t>
      </w:r>
      <w:r w:rsidR="007C7908">
        <w:rPr>
          <w:rFonts w:ascii="Book Antiqua" w:hAnsi="Book Antiqua" w:cs="Nazli" w:hint="cs"/>
          <w:sz w:val="24"/>
          <w:szCs w:val="24"/>
          <w:rtl/>
        </w:rPr>
        <w:t>؟</w:t>
      </w:r>
    </w:p>
    <w:p w14:paraId="00000024" w14:textId="6E6385E2"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آیا من قضاوت ها هستم یا نه</w:t>
      </w:r>
      <w:r w:rsidR="007C7908">
        <w:rPr>
          <w:rFonts w:ascii="Times New Roman" w:hAnsi="Times New Roman" w:cs="Nazli" w:hint="cs"/>
          <w:sz w:val="24"/>
          <w:szCs w:val="24"/>
          <w:rtl/>
        </w:rPr>
        <w:t>؟</w:t>
      </w:r>
    </w:p>
    <w:p w14:paraId="00000025" w14:textId="77777777" w:rsidR="005E392F" w:rsidRPr="007C7908" w:rsidRDefault="005E392F" w:rsidP="007C7908">
      <w:pPr>
        <w:spacing w:after="120"/>
        <w:rPr>
          <w:rFonts w:ascii="Book Antiqua" w:hAnsi="Book Antiqua" w:cs="Nazli"/>
          <w:sz w:val="24"/>
          <w:szCs w:val="24"/>
        </w:rPr>
      </w:pPr>
    </w:p>
    <w:p w14:paraId="00000026"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Again, “Am I a man or a woman?</w:t>
      </w:r>
    </w:p>
    <w:p w14:paraId="00000027"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Am I temporary or eternal?”</w:t>
      </w:r>
    </w:p>
    <w:p w14:paraId="00000028" w14:textId="101F8A87"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دوباره، آیا من مرد هستم یا ز</w:t>
      </w:r>
      <w:r w:rsidR="007C7908">
        <w:rPr>
          <w:rFonts w:ascii="Book Antiqua" w:hAnsi="Book Antiqua" w:cs="Nazli" w:hint="cs"/>
          <w:sz w:val="24"/>
          <w:szCs w:val="24"/>
          <w:rtl/>
        </w:rPr>
        <w:t>ن؟</w:t>
      </w:r>
    </w:p>
    <w:p w14:paraId="00000029" w14:textId="447788CD"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آیا من موقتی هستم یا ابدی</w:t>
      </w:r>
      <w:r w:rsidR="007C7908">
        <w:rPr>
          <w:rFonts w:ascii="Times New Roman" w:hAnsi="Times New Roman" w:cs="Nazli" w:hint="cs"/>
          <w:sz w:val="24"/>
          <w:szCs w:val="24"/>
          <w:rtl/>
        </w:rPr>
        <w:t>؟</w:t>
      </w:r>
    </w:p>
    <w:p w14:paraId="0000002A" w14:textId="77777777" w:rsidR="005E392F" w:rsidRPr="007C7908" w:rsidRDefault="005E392F" w:rsidP="007C7908">
      <w:pPr>
        <w:spacing w:after="120"/>
        <w:rPr>
          <w:rFonts w:ascii="Book Antiqua" w:hAnsi="Book Antiqua" w:cs="Nazli"/>
          <w:sz w:val="24"/>
          <w:szCs w:val="24"/>
        </w:rPr>
      </w:pPr>
    </w:p>
    <w:p w14:paraId="0000002B"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 xml:space="preserve">In that silence we rest!  The mind subsides, the struggle subsides, the weight is lifted.  </w:t>
      </w:r>
    </w:p>
    <w:p w14:paraId="0000002C" w14:textId="23A61CF0"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lastRenderedPageBreak/>
        <w:t>در آن سکوت ما استراحت می‌کنیم. ذهن فروکش می‌کند، کشمکش فروکش می‌کند، بار برداشته می شود</w:t>
      </w:r>
      <w:r w:rsidR="007C7908">
        <w:rPr>
          <w:rFonts w:ascii="Book Antiqua" w:hAnsi="Book Antiqua" w:cs="Nazli" w:hint="cs"/>
          <w:sz w:val="24"/>
          <w:szCs w:val="24"/>
          <w:rtl/>
        </w:rPr>
        <w:t>.</w:t>
      </w:r>
    </w:p>
    <w:p w14:paraId="0000002D"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 xml:space="preserve">This is our true nature; this is who we really are.  </w:t>
      </w:r>
    </w:p>
    <w:p w14:paraId="0000002E" w14:textId="6D6163A2"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این طبیعت حقیقی ماست، این آن کسی است که ما واقعا هستیم</w:t>
      </w:r>
      <w:r w:rsidR="007C7908">
        <w:rPr>
          <w:rFonts w:ascii="Book Antiqua" w:hAnsi="Book Antiqua" w:cs="Nazli" w:hint="cs"/>
          <w:sz w:val="24"/>
          <w:szCs w:val="24"/>
          <w:rtl/>
        </w:rPr>
        <w:t>.</w:t>
      </w:r>
    </w:p>
    <w:p w14:paraId="0000002F"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 xml:space="preserve">The true nature cannot find Itself in opposites, because it is pure Existence, without this or that.  </w:t>
      </w:r>
    </w:p>
    <w:p w14:paraId="00000030" w14:textId="3B1F12CC"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طبیعت حقیقی نمی تواند خود را در متضاد ها پیدا کند، برای اینکه هستی خالص بدون این یا آن است</w:t>
      </w:r>
      <w:r w:rsidR="007C7908">
        <w:rPr>
          <w:rFonts w:ascii="Book Antiqua" w:hAnsi="Book Antiqua" w:cs="Nazli" w:hint="cs"/>
          <w:sz w:val="24"/>
          <w:szCs w:val="24"/>
          <w:rtl/>
        </w:rPr>
        <w:t>.</w:t>
      </w:r>
    </w:p>
    <w:p w14:paraId="00000031"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 xml:space="preserve">We stay empty, quiet, relaxed, without memory or anticipation.  </w:t>
      </w:r>
    </w:p>
    <w:p w14:paraId="00000032"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If we practice this during the day, we find ourself peaceful and light.</w:t>
      </w:r>
    </w:p>
    <w:p w14:paraId="00000034" w14:textId="1710791B"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 xml:space="preserve">We don’t need to rise into the thoughts, since we are not that.  </w:t>
      </w:r>
    </w:p>
    <w:p w14:paraId="00000035"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This is purity, divinity, unity, and simplicity.</w:t>
      </w:r>
    </w:p>
    <w:p w14:paraId="00000036" w14:textId="77777777" w:rsidR="005E392F" w:rsidRPr="007C7908" w:rsidRDefault="00A3256E" w:rsidP="007C7908">
      <w:pPr>
        <w:spacing w:after="120"/>
        <w:rPr>
          <w:rFonts w:ascii="Book Antiqua" w:hAnsi="Book Antiqua" w:cs="Nazli"/>
          <w:sz w:val="24"/>
          <w:szCs w:val="24"/>
        </w:rPr>
      </w:pPr>
      <w:r w:rsidRPr="007C7908">
        <w:rPr>
          <w:rFonts w:ascii="Book Antiqua" w:hAnsi="Book Antiqua" w:cs="Nazli"/>
          <w:sz w:val="24"/>
          <w:szCs w:val="24"/>
        </w:rPr>
        <w:t xml:space="preserve">Namaste.  </w:t>
      </w:r>
    </w:p>
    <w:p w14:paraId="00000037" w14:textId="369F1068"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ما خالی، ساکت و آرام، بدون خاطره و پیش بینی  می مانیم. اگر مااین را در طی روز تمرین کنیم، متوجه میشویم  که آرام و سبکبار هستیم. نیازی نیست که  با افکاربرویم‌ برای اینکه ما آن نیستیم. این خلوص،الهیت، یگانگی و سادگی است</w:t>
      </w:r>
      <w:r w:rsidR="007C7908">
        <w:rPr>
          <w:rFonts w:ascii="Book Antiqua" w:hAnsi="Book Antiqua" w:cs="Nazli" w:hint="cs"/>
          <w:sz w:val="24"/>
          <w:szCs w:val="24"/>
          <w:rtl/>
        </w:rPr>
        <w:t>.</w:t>
      </w:r>
    </w:p>
    <w:p w14:paraId="00000038" w14:textId="77777777" w:rsidR="005E392F" w:rsidRPr="007C7908" w:rsidRDefault="00A3256E" w:rsidP="007C7908">
      <w:pPr>
        <w:bidi/>
        <w:spacing w:after="120"/>
        <w:rPr>
          <w:rFonts w:ascii="Book Antiqua" w:hAnsi="Book Antiqua" w:cs="Nazli"/>
          <w:sz w:val="24"/>
          <w:szCs w:val="24"/>
        </w:rPr>
      </w:pPr>
      <w:r w:rsidRPr="007C7908">
        <w:rPr>
          <w:rFonts w:ascii="Book Antiqua" w:hAnsi="Book Antiqua" w:cs="Nazli"/>
          <w:sz w:val="24"/>
          <w:szCs w:val="24"/>
          <w:rtl/>
        </w:rPr>
        <w:t>نماسته</w:t>
      </w:r>
    </w:p>
    <w:p w14:paraId="00000039" w14:textId="77777777" w:rsidR="005E392F" w:rsidRPr="007C7908" w:rsidRDefault="005E392F" w:rsidP="007C7908">
      <w:pPr>
        <w:spacing w:after="120"/>
        <w:rPr>
          <w:rFonts w:ascii="Book Antiqua" w:hAnsi="Book Antiqua" w:cs="Nazli"/>
          <w:sz w:val="24"/>
          <w:szCs w:val="24"/>
        </w:rPr>
      </w:pPr>
    </w:p>
    <w:p w14:paraId="0000003A" w14:textId="77777777" w:rsidR="005E392F" w:rsidRPr="007C7908" w:rsidRDefault="005E392F" w:rsidP="007C7908">
      <w:pPr>
        <w:spacing w:after="120"/>
        <w:rPr>
          <w:rFonts w:ascii="Book Antiqua" w:hAnsi="Book Antiqua" w:cs="Nazli"/>
          <w:sz w:val="24"/>
          <w:szCs w:val="24"/>
        </w:rPr>
      </w:pPr>
    </w:p>
    <w:sectPr w:rsidR="005E392F" w:rsidRPr="007C790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92F"/>
    <w:rsid w:val="005E392F"/>
    <w:rsid w:val="007C7908"/>
    <w:rsid w:val="00A325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E91BB"/>
  <w15:docId w15:val="{674BCEC3-02A1-42F4-BD43-E15377B5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450</Words>
  <Characters>2570</Characters>
  <Application>Microsoft Office Word</Application>
  <DocSecurity>0</DocSecurity>
  <Lines>21</Lines>
  <Paragraphs>6</Paragraphs>
  <ScaleCrop>false</ScaleCrop>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Sepideh Fatemi</cp:lastModifiedBy>
  <cp:revision>4</cp:revision>
  <dcterms:created xsi:type="dcterms:W3CDTF">2021-06-07T23:17:00Z</dcterms:created>
  <dcterms:modified xsi:type="dcterms:W3CDTF">2021-06-08T18:13:00Z</dcterms:modified>
</cp:coreProperties>
</file>