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B1114" w14:textId="3BD87A3B" w:rsidR="0083241C" w:rsidRPr="006D2B4A" w:rsidRDefault="00C16C1F" w:rsidP="006D2B4A">
      <w:pPr>
        <w:spacing w:line="240" w:lineRule="auto"/>
        <w:jc w:val="both"/>
        <w:rPr>
          <w:b/>
          <w:bCs/>
        </w:rPr>
      </w:pPr>
      <w:r w:rsidRPr="006D2B4A">
        <w:rPr>
          <w:b/>
          <w:bCs/>
        </w:rPr>
        <w:t>U.S. Chat</w:t>
      </w:r>
      <w:r w:rsidR="00EB6DA8">
        <w:rPr>
          <w:b/>
          <w:bCs/>
        </w:rPr>
        <w:t>- yellow highlight added by Sat</w:t>
      </w:r>
    </w:p>
    <w:p w14:paraId="0F40E069" w14:textId="2E34649E" w:rsidR="00C16C1F" w:rsidRPr="006D2B4A" w:rsidRDefault="00C16C1F" w:rsidP="006D2B4A">
      <w:pPr>
        <w:spacing w:line="240" w:lineRule="auto"/>
        <w:jc w:val="both"/>
        <w:rPr>
          <w:b/>
          <w:bCs/>
        </w:rPr>
      </w:pPr>
      <w:r w:rsidRPr="006D2B4A">
        <w:rPr>
          <w:b/>
          <w:bCs/>
        </w:rPr>
        <w:t>12.7.23</w:t>
      </w:r>
    </w:p>
    <w:p w14:paraId="70FD2BA1" w14:textId="77777777" w:rsidR="00C16C1F" w:rsidRDefault="00C16C1F" w:rsidP="006D2B4A">
      <w:pPr>
        <w:spacing w:line="360" w:lineRule="auto"/>
        <w:jc w:val="both"/>
      </w:pPr>
    </w:p>
    <w:p w14:paraId="17F297CF" w14:textId="617E1426" w:rsidR="00C16C1F" w:rsidRPr="002A73AF" w:rsidRDefault="002A73AF" w:rsidP="006D2B4A">
      <w:pPr>
        <w:spacing w:line="360" w:lineRule="auto"/>
        <w:jc w:val="both"/>
        <w:rPr>
          <w:b/>
          <w:bCs/>
        </w:rPr>
      </w:pPr>
      <w:r>
        <w:rPr>
          <w:b/>
          <w:bCs/>
        </w:rPr>
        <w:t>-</w:t>
      </w:r>
      <w:r w:rsidR="00C16C1F" w:rsidRPr="002A73AF">
        <w:rPr>
          <w:b/>
          <w:bCs/>
        </w:rPr>
        <w:t>Sat joins the call and a list of previously submitted questions are read for Her to answer.</w:t>
      </w:r>
    </w:p>
    <w:p w14:paraId="0D086754" w14:textId="52D9CD10" w:rsidR="00C16C1F" w:rsidRDefault="006D2B4A" w:rsidP="006D2B4A">
      <w:pPr>
        <w:spacing w:line="360" w:lineRule="auto"/>
        <w:jc w:val="both"/>
      </w:pPr>
      <w:r w:rsidRPr="002A73AF">
        <w:rPr>
          <w:b/>
          <w:bCs/>
        </w:rPr>
        <w:t>Question 1:</w:t>
      </w:r>
      <w:r>
        <w:t xml:space="preserve">  Is there a way to talk to the close people we love and interact with, so that we don’t draw them deeper into maya?  Is there a way to encourage them to look inward even if they didn’t ask? </w:t>
      </w:r>
    </w:p>
    <w:p w14:paraId="73C8F731" w14:textId="77777777" w:rsidR="00E11C6C" w:rsidRDefault="002A73AF" w:rsidP="006D2B4A">
      <w:pPr>
        <w:spacing w:line="360" w:lineRule="auto"/>
        <w:jc w:val="both"/>
      </w:pPr>
      <w:r w:rsidRPr="00485273">
        <w:rPr>
          <w:b/>
          <w:bCs/>
        </w:rPr>
        <w:t>Sat:</w:t>
      </w:r>
      <w:r>
        <w:t xml:space="preserve">  W</w:t>
      </w:r>
      <w:r w:rsidR="00713B16">
        <w:t>e</w:t>
      </w:r>
      <w:r>
        <w:t xml:space="preserve"> have to pick and choose.  It is a very touchy place to be in. I think the most important thing is your example of joyfulness and tranquility that would make them ask you [about it].  </w:t>
      </w:r>
    </w:p>
    <w:p w14:paraId="36D46B08" w14:textId="19846EBF" w:rsidR="009E70AA" w:rsidRDefault="002A73AF" w:rsidP="006D2B4A">
      <w:pPr>
        <w:spacing w:line="360" w:lineRule="auto"/>
        <w:jc w:val="both"/>
      </w:pPr>
      <w:r>
        <w:t>But if you are talking about your children or somebody very close to you, whenever you are in a situation where you could advise</w:t>
      </w:r>
      <w:r w:rsidR="002C3A5C">
        <w:t>,</w:t>
      </w:r>
      <w:r>
        <w:t xml:space="preserve"> when it is something that is deeper than the surface in a very short conversation, you could throw it in.  </w:t>
      </w:r>
      <w:r w:rsidR="009E70AA">
        <w:t>B</w:t>
      </w:r>
      <w:r>
        <w:t xml:space="preserve">ut repetition of the same thing is not going to work; forcefulness is </w:t>
      </w:r>
      <w:r w:rsidR="00DA2FE9">
        <w:t>not</w:t>
      </w:r>
      <w:r>
        <w:t xml:space="preserve"> going to work, involuntarily advising </w:t>
      </w:r>
      <w:r w:rsidR="00DA2FE9">
        <w:t xml:space="preserve">is not going to work. Like I said, pick and choose and be very short in your advice rather than giving the whole philosophy to someone. </w:t>
      </w:r>
    </w:p>
    <w:p w14:paraId="1263C196" w14:textId="490A2D60" w:rsidR="00E57D28" w:rsidRDefault="00DA2FE9" w:rsidP="006D2B4A">
      <w:pPr>
        <w:spacing w:line="360" w:lineRule="auto"/>
        <w:jc w:val="both"/>
      </w:pPr>
      <w:r>
        <w:t>I think the most important thing is your own example</w:t>
      </w:r>
      <w:r w:rsidR="008F640C">
        <w:t>;</w:t>
      </w:r>
      <w:r>
        <w:t xml:space="preserve"> people are not blind, even very close family. They see it, they see how you react to situations</w:t>
      </w:r>
      <w:r w:rsidR="00D778A2">
        <w:t>, how loving you are, how giving you are, how much you have more peace than you used to have before. We just show patience and not too much enthusiasm.</w:t>
      </w:r>
    </w:p>
    <w:p w14:paraId="66126F21" w14:textId="65E3517C" w:rsidR="00D778A2" w:rsidRDefault="00D778A2" w:rsidP="006D2B4A">
      <w:pPr>
        <w:spacing w:line="360" w:lineRule="auto"/>
        <w:jc w:val="both"/>
      </w:pPr>
      <w:r>
        <w:t xml:space="preserve">Adrienne:  What do you mean by being short rather than long?  </w:t>
      </w:r>
    </w:p>
    <w:p w14:paraId="790D6B89" w14:textId="77777777" w:rsidR="009970A3" w:rsidRDefault="00D778A2" w:rsidP="006D2B4A">
      <w:pPr>
        <w:spacing w:line="360" w:lineRule="auto"/>
        <w:jc w:val="both"/>
      </w:pPr>
      <w:r w:rsidRPr="00F41560">
        <w:rPr>
          <w:b/>
          <w:bCs/>
        </w:rPr>
        <w:t>Sat:</w:t>
      </w:r>
      <w:r>
        <w:t xml:space="preserve">  Som</w:t>
      </w:r>
      <w:r w:rsidR="00EF1916">
        <w:t>e</w:t>
      </w:r>
      <w:r>
        <w:t xml:space="preserve">times when we know a </w:t>
      </w:r>
      <w:r w:rsidR="00F41560">
        <w:t>lot</w:t>
      </w:r>
      <w:r>
        <w:t xml:space="preserve"> about the Truth or the good way of life, when we start, we go on and on and on.  When trying to approach </w:t>
      </w:r>
      <w:r w:rsidR="0058026D">
        <w:t xml:space="preserve">someone </w:t>
      </w:r>
      <w:r>
        <w:t xml:space="preserve">very gently with something that will </w:t>
      </w:r>
      <w:r w:rsidR="00EF1916">
        <w:t>improve</w:t>
      </w:r>
      <w:r>
        <w:t xml:space="preserve"> their life, don’t make it a long </w:t>
      </w:r>
      <w:r w:rsidR="00EF1916">
        <w:t>conversation</w:t>
      </w:r>
      <w:r>
        <w:t xml:space="preserve">.  Something </w:t>
      </w:r>
      <w:r w:rsidR="00EF1916">
        <w:t>profound</w:t>
      </w:r>
      <w:r>
        <w:t>, as a matter of fact and just move on, don’t stay there to</w:t>
      </w:r>
      <w:r w:rsidR="00EC3BAC">
        <w:t xml:space="preserve"> explain</w:t>
      </w:r>
      <w:r>
        <w:t xml:space="preserve"> and make it a long story, </w:t>
      </w:r>
      <w:r w:rsidR="00EF1916">
        <w:t>because</w:t>
      </w:r>
      <w:r>
        <w:t xml:space="preserve"> then it might </w:t>
      </w:r>
      <w:r w:rsidR="00EF1916">
        <w:t xml:space="preserve">be too much for them. </w:t>
      </w:r>
    </w:p>
    <w:p w14:paraId="64E9FA75" w14:textId="1B460707" w:rsidR="00D778A2" w:rsidRDefault="00EF1916" w:rsidP="006D2B4A">
      <w:pPr>
        <w:spacing w:line="360" w:lineRule="auto"/>
        <w:jc w:val="both"/>
      </w:pPr>
      <w:r>
        <w:t xml:space="preserve">So, when I say “quick” it </w:t>
      </w:r>
      <w:r w:rsidR="00F41560">
        <w:t>means</w:t>
      </w:r>
      <w:r>
        <w:t xml:space="preserve"> do </w:t>
      </w:r>
      <w:r w:rsidR="00F41560">
        <w:t>not</w:t>
      </w:r>
      <w:r>
        <w:t xml:space="preserve"> preach to them.  Just </w:t>
      </w:r>
      <w:r w:rsidR="00F41560">
        <w:t xml:space="preserve">say something that really works for them in a very simple language and in a very short amount of time. I </w:t>
      </w:r>
      <w:r w:rsidR="00CA7670">
        <w:t>think</w:t>
      </w:r>
      <w:r w:rsidR="00F41560">
        <w:t xml:space="preserve"> </w:t>
      </w:r>
      <w:r w:rsidR="00CA7670">
        <w:t>t</w:t>
      </w:r>
      <w:r w:rsidR="00F41560">
        <w:t>hat</w:t>
      </w:r>
      <w:r w:rsidR="00CA7670">
        <w:t xml:space="preserve"> </w:t>
      </w:r>
      <w:r w:rsidR="00F41560">
        <w:t xml:space="preserve">is the best approach.  </w:t>
      </w:r>
      <w:r w:rsidR="00A36448">
        <w:t xml:space="preserve">At least that is the way I feel, </w:t>
      </w:r>
      <w:r w:rsidR="00126652">
        <w:t>particularly</w:t>
      </w:r>
      <w:r w:rsidR="00A36448">
        <w:t xml:space="preserve"> when it is a child or our children</w:t>
      </w:r>
      <w:r w:rsidR="005246FB">
        <w:t>.</w:t>
      </w:r>
      <w:r w:rsidR="00A36448">
        <w:t xml:space="preserve"> I know that in My life if I was giving too much</w:t>
      </w:r>
      <w:r w:rsidR="00126652">
        <w:t xml:space="preserve"> or too much repetition, it would backfire. It is best to be quiet and find your best time to approach and advise or guide them. </w:t>
      </w:r>
    </w:p>
    <w:p w14:paraId="01B1F5D5" w14:textId="35D8D3E6" w:rsidR="006D2B4A" w:rsidRDefault="006D2B4A" w:rsidP="006D2B4A">
      <w:pPr>
        <w:spacing w:line="360" w:lineRule="auto"/>
        <w:jc w:val="both"/>
      </w:pPr>
      <w:r w:rsidRPr="00A339D5">
        <w:rPr>
          <w:b/>
          <w:bCs/>
        </w:rPr>
        <w:t>Question 2:</w:t>
      </w:r>
      <w:r>
        <w:t xml:space="preserve"> Please explain what is meant by Omnipotent and Omniscient</w:t>
      </w:r>
      <w:r w:rsidR="009970A3">
        <w:t>.</w:t>
      </w:r>
      <w:r>
        <w:t xml:space="preserve">  </w:t>
      </w:r>
    </w:p>
    <w:p w14:paraId="767A4A6F" w14:textId="279D6370" w:rsidR="009B2C53" w:rsidRDefault="009B2C53" w:rsidP="006D2B4A">
      <w:pPr>
        <w:spacing w:line="360" w:lineRule="auto"/>
        <w:jc w:val="both"/>
      </w:pPr>
      <w:r w:rsidRPr="003A08D0">
        <w:rPr>
          <w:b/>
          <w:bCs/>
        </w:rPr>
        <w:lastRenderedPageBreak/>
        <w:t>Sat:</w:t>
      </w:r>
      <w:r>
        <w:t xml:space="preserve">  Omnipotent eliminates op</w:t>
      </w:r>
      <w:r w:rsidR="0079672B">
        <w:t>p</w:t>
      </w:r>
      <w:r>
        <w:t>osites</w:t>
      </w:r>
      <w:r w:rsidR="00931A42">
        <w:t>-</w:t>
      </w:r>
      <w:r>
        <w:t xml:space="preserve"> </w:t>
      </w:r>
      <w:r w:rsidR="0079672B">
        <w:t>weakness</w:t>
      </w:r>
      <w:r>
        <w:t xml:space="preserve"> &amp; strength. It means all</w:t>
      </w:r>
      <w:r w:rsidR="00986A12">
        <w:t>-</w:t>
      </w:r>
      <w:r>
        <w:t xml:space="preserve">powerful and there is only One, </w:t>
      </w:r>
      <w:r w:rsidR="0079672B">
        <w:t xml:space="preserve">we can’t even say power, </w:t>
      </w:r>
      <w:r w:rsidR="00A20DDB">
        <w:t xml:space="preserve">there is </w:t>
      </w:r>
      <w:r w:rsidR="0079672B">
        <w:t xml:space="preserve">only one energy, one </w:t>
      </w:r>
      <w:r w:rsidR="00D158DC">
        <w:t>E</w:t>
      </w:r>
      <w:r w:rsidR="0079672B">
        <w:t>xistence</w:t>
      </w:r>
      <w:r w:rsidR="009C6294">
        <w:t xml:space="preserve"> that has been divided by humanity</w:t>
      </w:r>
      <w:r w:rsidR="00377313">
        <w:t xml:space="preserve">, </w:t>
      </w:r>
      <w:r w:rsidR="00A20DDB">
        <w:t xml:space="preserve">by the </w:t>
      </w:r>
      <w:r w:rsidR="00377313">
        <w:t>mind of creation</w:t>
      </w:r>
      <w:r w:rsidR="0079672B">
        <w:t>.</w:t>
      </w:r>
      <w:r w:rsidR="00377313">
        <w:t xml:space="preserve"> That brings conflict, </w:t>
      </w:r>
      <w:r w:rsidR="006F557F">
        <w:t>one</w:t>
      </w:r>
      <w:r w:rsidR="00377313">
        <w:t xml:space="preserve"> becomes more powerful than the others, but when we lea</w:t>
      </w:r>
      <w:r w:rsidR="008F21E6">
        <w:t>ve</w:t>
      </w:r>
      <w:r w:rsidR="00377313">
        <w:t xml:space="preserve"> our life in the Omnipotent, meaning we have left the humanhood and we entered the basic </w:t>
      </w:r>
      <w:r w:rsidR="006F557F">
        <w:t>or the foundation of the creation</w:t>
      </w:r>
      <w:r w:rsidR="008F21E6">
        <w:t>, w</w:t>
      </w:r>
      <w:r w:rsidR="006F557F">
        <w:t>e are actually tapping into that all</w:t>
      </w:r>
      <w:r w:rsidR="00D158DC">
        <w:t>-</w:t>
      </w:r>
      <w:r w:rsidR="006F557F">
        <w:t xml:space="preserve">powerful rather than the individual power.  </w:t>
      </w:r>
      <w:r w:rsidR="00821D01">
        <w:t xml:space="preserve">That is all I can say about that. </w:t>
      </w:r>
    </w:p>
    <w:p w14:paraId="7C61FC97" w14:textId="629DA3FC" w:rsidR="002E46B1" w:rsidRDefault="00821D01" w:rsidP="006D2B4A">
      <w:pPr>
        <w:spacing w:line="360" w:lineRule="auto"/>
        <w:jc w:val="both"/>
      </w:pPr>
      <w:r>
        <w:t>Omniscience means all</w:t>
      </w:r>
      <w:r w:rsidR="002D7985">
        <w:t>-</w:t>
      </w:r>
      <w:r>
        <w:t>knowing and I do experience that</w:t>
      </w:r>
      <w:r w:rsidR="00997AB7">
        <w:t xml:space="preserve">. I feel as though I </w:t>
      </w:r>
      <w:r w:rsidR="00997AB7" w:rsidRPr="002E46B1">
        <w:rPr>
          <w:i/>
          <w:iCs/>
        </w:rPr>
        <w:t>really, r</w:t>
      </w:r>
      <w:r w:rsidR="00B35A15" w:rsidRPr="002E46B1">
        <w:rPr>
          <w:i/>
          <w:iCs/>
        </w:rPr>
        <w:t>eally</w:t>
      </w:r>
      <w:r w:rsidR="00B35A15">
        <w:t xml:space="preserve"> don’t know anything and daily I shake My head saying “I can’t believe </w:t>
      </w:r>
      <w:r w:rsidR="00653F1B">
        <w:t>how</w:t>
      </w:r>
      <w:r w:rsidR="00B35A15">
        <w:t xml:space="preserve"> much I don’t know.” And yet the </w:t>
      </w:r>
      <w:r w:rsidR="00653F1B">
        <w:t>knowingness</w:t>
      </w:r>
      <w:r w:rsidR="00B35A15">
        <w:t xml:space="preserve"> seems to be with Me</w:t>
      </w:r>
      <w:r w:rsidR="00FC37F2">
        <w:t xml:space="preserve">. Not of Me, but with Me, I cannot explain that. </w:t>
      </w:r>
    </w:p>
    <w:p w14:paraId="456655AE" w14:textId="617A5AF4" w:rsidR="00821D01" w:rsidRDefault="00FC37F2" w:rsidP="006D2B4A">
      <w:pPr>
        <w:spacing w:line="360" w:lineRule="auto"/>
        <w:jc w:val="both"/>
      </w:pPr>
      <w:r>
        <w:t>Again</w:t>
      </w:r>
      <w:r w:rsidR="001B12FE">
        <w:t>,</w:t>
      </w:r>
      <w:r>
        <w:t xml:space="preserve"> we go back to the Omnipresent, the Omnipotent</w:t>
      </w:r>
      <w:r w:rsidR="002D7985">
        <w:t>-</w:t>
      </w:r>
      <w:r w:rsidR="003D77A5">
        <w:t xml:space="preserve"> this </w:t>
      </w:r>
      <w:r w:rsidR="00B229BC">
        <w:t>Omniscience</w:t>
      </w:r>
      <w:r w:rsidR="003D77A5">
        <w:t xml:space="preserve"> is all</w:t>
      </w:r>
      <w:r w:rsidR="002D7985">
        <w:t>-</w:t>
      </w:r>
      <w:r w:rsidR="000D7AB0">
        <w:t>knowing and</w:t>
      </w:r>
      <w:r w:rsidR="00810DDE">
        <w:t xml:space="preserve"> again</w:t>
      </w:r>
      <w:r w:rsidR="007E3A56">
        <w:t>,</w:t>
      </w:r>
      <w:r w:rsidR="000D7AB0">
        <w:t xml:space="preserve"> it is the </w:t>
      </w:r>
      <w:r w:rsidR="00B229BC">
        <w:t>foundation</w:t>
      </w:r>
      <w:r w:rsidR="000D7AB0">
        <w:t xml:space="preserve"> of divided knowingness that a human tries to accept and admit that they know.  Once we put aside </w:t>
      </w:r>
      <w:r w:rsidR="00550926">
        <w:t>the divided knowingness or the limited knowingness</w:t>
      </w:r>
      <w:r w:rsidR="005D5542">
        <w:t>,</w:t>
      </w:r>
      <w:r w:rsidR="00550926">
        <w:t xml:space="preserve"> then there is </w:t>
      </w:r>
      <w:r w:rsidR="00E45C02">
        <w:t>room for the Omniscient knowingness.  Then at that time</w:t>
      </w:r>
      <w:r w:rsidR="007C297A">
        <w:t xml:space="preserve"> you really admit </w:t>
      </w:r>
      <w:r w:rsidR="00B229BC">
        <w:t xml:space="preserve">you don’t know anything.  You cannot possess any result because you are clueless and who is clueless? The ego, the mind is clueless but like I said, </w:t>
      </w:r>
      <w:r w:rsidR="006F446D">
        <w:t xml:space="preserve">it is beyond even intuitiveness, there is a constant knowingness that appears when it is necessary. </w:t>
      </w:r>
      <w:r>
        <w:t xml:space="preserve"> </w:t>
      </w:r>
    </w:p>
    <w:p w14:paraId="12D3EC17" w14:textId="7729BEA0" w:rsidR="006D2B4A" w:rsidRDefault="006D2B4A" w:rsidP="006D2B4A">
      <w:pPr>
        <w:spacing w:line="360" w:lineRule="auto"/>
        <w:jc w:val="both"/>
      </w:pPr>
      <w:r w:rsidRPr="002E46B1">
        <w:rPr>
          <w:b/>
          <w:bCs/>
        </w:rPr>
        <w:t>Follow up question:</w:t>
      </w:r>
      <w:r>
        <w:t xml:space="preserve">  I am able to do Omnipresent for myself but I would like to understand how to do it for others.  </w:t>
      </w:r>
      <w:r w:rsidR="00F61E9F">
        <w:t>F</w:t>
      </w:r>
      <w:r>
        <w:t xml:space="preserve">or example, I have a nephew who is in trouble.  How can I help him in my Omnipresent </w:t>
      </w:r>
      <w:r w:rsidR="002A73AF">
        <w:t>Meditation</w:t>
      </w:r>
      <w:r>
        <w:t xml:space="preserve">?  </w:t>
      </w:r>
    </w:p>
    <w:p w14:paraId="0AAD2D2E" w14:textId="1590A9C4" w:rsidR="006F446D" w:rsidRDefault="006F446D" w:rsidP="006D2B4A">
      <w:pPr>
        <w:spacing w:line="360" w:lineRule="auto"/>
        <w:jc w:val="both"/>
      </w:pPr>
      <w:r w:rsidRPr="00E77563">
        <w:rPr>
          <w:b/>
          <w:bCs/>
        </w:rPr>
        <w:t>Sat:</w:t>
      </w:r>
      <w:r>
        <w:t xml:space="preserve">  </w:t>
      </w:r>
      <w:r w:rsidR="00050918">
        <w:t xml:space="preserve">Just the fact that you are concerned for him, by sitting down </w:t>
      </w:r>
      <w:r w:rsidR="005A64AD">
        <w:t xml:space="preserve">and tapping your own oneness with God, </w:t>
      </w:r>
      <w:r w:rsidR="00F968A9">
        <w:t xml:space="preserve">just the intention for which you sit down to do Omnipresent </w:t>
      </w:r>
      <w:r w:rsidR="00A5220A">
        <w:t>Meditation</w:t>
      </w:r>
      <w:r w:rsidR="00F968A9">
        <w:t xml:space="preserve">, it will have an </w:t>
      </w:r>
      <w:r w:rsidR="002D4B42">
        <w:t>effect</w:t>
      </w:r>
      <w:r w:rsidR="00F968A9">
        <w:t xml:space="preserve">. </w:t>
      </w:r>
      <w:r w:rsidR="001B373F">
        <w:t>B</w:t>
      </w:r>
      <w:r w:rsidR="005A64AD">
        <w:t xml:space="preserve">ecause of the thought that you had and for which you sat down to tap </w:t>
      </w:r>
      <w:r w:rsidR="00E77563">
        <w:t>your</w:t>
      </w:r>
      <w:r w:rsidR="005A64AD">
        <w:t xml:space="preserve"> own Divinity</w:t>
      </w:r>
      <w:r w:rsidR="00E77563">
        <w:t xml:space="preserve"> and the Divinity is only</w:t>
      </w:r>
      <w:r w:rsidR="0017127F">
        <w:t xml:space="preserve"> One</w:t>
      </w:r>
      <w:r w:rsidR="00E77563">
        <w:t xml:space="preserve">, there is only one Existence, there is no distance between </w:t>
      </w:r>
      <w:r w:rsidR="007D68E4">
        <w:t>names and forms at that time</w:t>
      </w:r>
      <w:r w:rsidR="00BF4B98">
        <w:t>.  Then when</w:t>
      </w:r>
      <w:r w:rsidR="002D6146">
        <w:t xml:space="preserve"> </w:t>
      </w:r>
      <w:r w:rsidR="00BF4B98">
        <w:t xml:space="preserve">you are really an expert in connecting </w:t>
      </w:r>
      <w:r w:rsidR="004F5D7E">
        <w:t xml:space="preserve">to the way that </w:t>
      </w:r>
      <w:r w:rsidR="00BF4B98">
        <w:t>you really, really feel your oneness with your Source</w:t>
      </w:r>
      <w:r w:rsidR="00580E98">
        <w:t xml:space="preserve">, at that time, not any earlier, I am not saying that for those </w:t>
      </w:r>
      <w:r w:rsidR="00B0127A">
        <w:t xml:space="preserve">of you who cannot connect, at that time you can also say, “what is he … what can he be?” </w:t>
      </w:r>
      <w:r w:rsidR="00545D8A">
        <w:t>but not before accomplishing your own [con</w:t>
      </w:r>
      <w:r w:rsidR="002D6146">
        <w:t>n</w:t>
      </w:r>
      <w:r w:rsidR="00545D8A">
        <w:t xml:space="preserve">ection] pretty well.  </w:t>
      </w:r>
    </w:p>
    <w:p w14:paraId="3B65B4EA" w14:textId="53DE4241" w:rsidR="00545D8A" w:rsidRDefault="002D6146" w:rsidP="006D2B4A">
      <w:pPr>
        <w:spacing w:line="360" w:lineRule="auto"/>
        <w:jc w:val="both"/>
      </w:pPr>
      <w:r>
        <w:t>Everything</w:t>
      </w:r>
      <w:r w:rsidR="00545D8A">
        <w:t xml:space="preserve"> about the</w:t>
      </w:r>
      <w:r>
        <w:t xml:space="preserve"> fundamental</w:t>
      </w:r>
      <w:r w:rsidR="00545D8A">
        <w:t xml:space="preserve"> teaching or Truth, </w:t>
      </w:r>
      <w:r>
        <w:t>it</w:t>
      </w:r>
      <w:r w:rsidR="00545D8A">
        <w:t xml:space="preserve"> really narrows down int</w:t>
      </w:r>
      <w:r>
        <w:t xml:space="preserve">o one infinite energy, infinite Existence, infinite </w:t>
      </w:r>
      <w:r w:rsidR="002A74D4">
        <w:t>this and infinite that</w:t>
      </w:r>
      <w:r w:rsidR="0059338E">
        <w:t>.</w:t>
      </w:r>
      <w:r w:rsidR="002A74D4">
        <w:t xml:space="preserve"> </w:t>
      </w:r>
      <w:r w:rsidR="0059338E">
        <w:t>B</w:t>
      </w:r>
      <w:r w:rsidR="002A74D4">
        <w:t xml:space="preserve">y dwelling there, a lot of our anxiety, fear, etc. decreases because it is </w:t>
      </w:r>
      <w:r w:rsidR="00341E9A">
        <w:t xml:space="preserve">not two anymore to fight it, to </w:t>
      </w:r>
      <w:r w:rsidR="008C1686">
        <w:t xml:space="preserve">resist </w:t>
      </w:r>
      <w:r w:rsidR="00341E9A">
        <w:t xml:space="preserve">it, to </w:t>
      </w:r>
      <w:r w:rsidR="00FE3B4E">
        <w:t xml:space="preserve">embrace it, to </w:t>
      </w:r>
      <w:r w:rsidR="00341E9A">
        <w:t xml:space="preserve">accept it, to reject it, etc. </w:t>
      </w:r>
      <w:r w:rsidR="00FE3B4E">
        <w:t>B</w:t>
      </w:r>
      <w:r w:rsidR="00341E9A">
        <w:t xml:space="preserve">ut not often do we put our mind on that Source to free </w:t>
      </w:r>
      <w:r w:rsidR="001D7B7F">
        <w:t>ourselves</w:t>
      </w:r>
      <w:r w:rsidR="00341E9A">
        <w:t>.  It is nice to know though</w:t>
      </w:r>
      <w:r w:rsidR="001D7B7F">
        <w:t xml:space="preserve"> </w:t>
      </w:r>
      <w:r w:rsidR="00341E9A">
        <w:t xml:space="preserve">that it is </w:t>
      </w:r>
      <w:r w:rsidR="001D7B7F">
        <w:t>accessible</w:t>
      </w:r>
      <w:r w:rsidR="00341E9A">
        <w:t xml:space="preserve"> </w:t>
      </w:r>
      <w:r w:rsidR="00341E9A">
        <w:lastRenderedPageBreak/>
        <w:t>and it is profitable.  Most of the</w:t>
      </w:r>
      <w:r w:rsidR="001D7B7F">
        <w:t xml:space="preserve"> </w:t>
      </w:r>
      <w:r w:rsidR="00341E9A">
        <w:t xml:space="preserve">time we forget and that is the nature of </w:t>
      </w:r>
      <w:r w:rsidR="001D7B7F">
        <w:t>being</w:t>
      </w:r>
      <w:r w:rsidR="00341E9A">
        <w:t xml:space="preserve"> born, so </w:t>
      </w:r>
      <w:r w:rsidR="001D7B7F">
        <w:t>we can’t blame anything, we can only have the grace to be reminded</w:t>
      </w:r>
      <w:r w:rsidR="00640D9D">
        <w:t>!</w:t>
      </w:r>
    </w:p>
    <w:p w14:paraId="0F8E4C1C" w14:textId="2A57570B" w:rsidR="00640D9D" w:rsidRDefault="00086DAA" w:rsidP="006D2B4A">
      <w:pPr>
        <w:spacing w:line="360" w:lineRule="auto"/>
        <w:jc w:val="both"/>
      </w:pPr>
      <w:r w:rsidRPr="00964205">
        <w:rPr>
          <w:b/>
          <w:bCs/>
        </w:rPr>
        <w:t>Question 3:</w:t>
      </w:r>
      <w:r>
        <w:t xml:space="preserve">  You have recently said “The mind thinks and the heart beats and the hand moves; we know that much. But who is </w:t>
      </w:r>
      <w:r w:rsidR="00B1249C">
        <w:t>following</w:t>
      </w:r>
      <w:r>
        <w:t xml:space="preserve"> all of that? Grab a hold of the follower and set him down</w:t>
      </w:r>
      <w:r w:rsidR="00883CBC">
        <w:t xml:space="preserve">.” (Sai Center 11.26.23) </w:t>
      </w:r>
    </w:p>
    <w:p w14:paraId="2B8ECD38" w14:textId="37E8A320" w:rsidR="00883CBC" w:rsidRDefault="00883CBC" w:rsidP="006D2B4A">
      <w:pPr>
        <w:spacing w:line="360" w:lineRule="auto"/>
        <w:jc w:val="both"/>
      </w:pPr>
      <w:r>
        <w:t xml:space="preserve">My question is who is the follower? Is that </w:t>
      </w:r>
      <w:r w:rsidR="00B1249C">
        <w:t>our</w:t>
      </w:r>
      <w:r>
        <w:t xml:space="preserve"> attention?</w:t>
      </w:r>
    </w:p>
    <w:p w14:paraId="5F0FA6F6" w14:textId="48EE9D1D" w:rsidR="00FE4BD2" w:rsidRDefault="00883CBC" w:rsidP="006D2B4A">
      <w:pPr>
        <w:spacing w:line="360" w:lineRule="auto"/>
        <w:jc w:val="both"/>
      </w:pPr>
      <w:r w:rsidRPr="000C1B94">
        <w:rPr>
          <w:b/>
          <w:bCs/>
        </w:rPr>
        <w:t>Sat:</w:t>
      </w:r>
      <w:r>
        <w:t xml:space="preserve">  </w:t>
      </w:r>
      <w:r w:rsidR="00964205">
        <w:t>Yes</w:t>
      </w:r>
      <w:r w:rsidR="000C1B94">
        <w:t>,</w:t>
      </w:r>
      <w:r w:rsidR="00964205">
        <w:t xml:space="preserve"> which is one and the </w:t>
      </w:r>
      <w:r w:rsidR="000C1B94">
        <w:t>same</w:t>
      </w:r>
      <w:r w:rsidR="00964205">
        <w:t xml:space="preserve"> with the thinker, </w:t>
      </w:r>
      <w:r w:rsidR="00A77869">
        <w:t xml:space="preserve">yes with </w:t>
      </w:r>
      <w:r w:rsidR="00964205">
        <w:t xml:space="preserve">the ego, the individuality.  Yes, </w:t>
      </w:r>
      <w:r w:rsidR="00CC5D1D">
        <w:t>we never pay attention to the fact</w:t>
      </w:r>
      <w:r w:rsidR="000C1B94">
        <w:t xml:space="preserve"> </w:t>
      </w:r>
      <w:r w:rsidR="00CC5D1D">
        <w:t xml:space="preserve">that </w:t>
      </w:r>
      <w:r w:rsidR="00CC5D1D" w:rsidRPr="00E3746E">
        <w:rPr>
          <w:i/>
          <w:iCs/>
        </w:rPr>
        <w:t>really</w:t>
      </w:r>
      <w:r w:rsidR="000C1B94">
        <w:t>,</w:t>
      </w:r>
      <w:r w:rsidR="00CC5D1D">
        <w:t xml:space="preserve"> we are witnessing </w:t>
      </w:r>
      <w:r w:rsidR="000C1B94">
        <w:t>things</w:t>
      </w:r>
      <w:r w:rsidR="00CC5D1D">
        <w:t xml:space="preserve"> because </w:t>
      </w:r>
      <w:r w:rsidR="000C1B94">
        <w:t>the attention gets mixed with the situation and we forget that we really are</w:t>
      </w:r>
      <w:r w:rsidR="003B7EEA">
        <w:t xml:space="preserve"> the watcher.  Every so often if we can hold on to the watcher, we see that the mind shuts down</w:t>
      </w:r>
      <w:r w:rsidR="00FE4BD2">
        <w:t xml:space="preserve">, I mean calms down. So, that is what is meant.  </w:t>
      </w:r>
    </w:p>
    <w:p w14:paraId="4E9F93FD" w14:textId="4C310D8E" w:rsidR="00AA3FE4" w:rsidRDefault="00AA3FE4" w:rsidP="006D2B4A">
      <w:pPr>
        <w:spacing w:line="360" w:lineRule="auto"/>
        <w:jc w:val="both"/>
      </w:pPr>
      <w:r w:rsidRPr="00961CC9">
        <w:rPr>
          <w:b/>
          <w:bCs/>
        </w:rPr>
        <w:t>Question 4:</w:t>
      </w:r>
      <w:r>
        <w:t xml:space="preserve">  What is the </w:t>
      </w:r>
      <w:r w:rsidR="00FA27A6">
        <w:t>“</w:t>
      </w:r>
      <w:r>
        <w:t>entity</w:t>
      </w:r>
      <w:r w:rsidR="00FA27A6">
        <w:t>”</w:t>
      </w:r>
      <w:r>
        <w:t xml:space="preserve"> that goes through reincarnation?  Is it just our consciousness? </w:t>
      </w:r>
    </w:p>
    <w:p w14:paraId="16FA912A" w14:textId="022CA920" w:rsidR="00D25836" w:rsidRDefault="00AA3FE4" w:rsidP="006D2B4A">
      <w:pPr>
        <w:spacing w:line="360" w:lineRule="auto"/>
        <w:jc w:val="both"/>
      </w:pPr>
      <w:r w:rsidRPr="00961CC9">
        <w:rPr>
          <w:b/>
          <w:bCs/>
        </w:rPr>
        <w:t>Sat:</w:t>
      </w:r>
      <w:r>
        <w:t xml:space="preserve">  </w:t>
      </w:r>
      <w:r w:rsidR="00460660">
        <w:t xml:space="preserve">It is the soul, in Farsi soul is </w:t>
      </w:r>
      <w:r w:rsidR="00E3746E">
        <w:t>‘</w:t>
      </w:r>
      <w:proofErr w:type="spellStart"/>
      <w:r w:rsidR="00460660">
        <w:t>rooh</w:t>
      </w:r>
      <w:proofErr w:type="spellEnd"/>
      <w:r w:rsidR="00460660">
        <w:t>,</w:t>
      </w:r>
      <w:r w:rsidR="00E3746E">
        <w:t>’</w:t>
      </w:r>
      <w:r w:rsidR="00460660">
        <w:t xml:space="preserve"> it is really hard to explain.  It is </w:t>
      </w:r>
      <w:r w:rsidR="00136C17">
        <w:t xml:space="preserve">being, but is also a bundle of expressions.  It is very similar to the night dream where you can see yourself </w:t>
      </w:r>
      <w:r w:rsidR="006878E7">
        <w:t xml:space="preserve">at night time </w:t>
      </w:r>
      <w:r w:rsidR="00136C17">
        <w:t>in many scenarios, on different nights, different places, different stories.  The one that is creating that in the night time would be the soul of the sleeper</w:t>
      </w:r>
      <w:r w:rsidR="00E5554C">
        <w:t xml:space="preserve">- as it is in the daytime.  </w:t>
      </w:r>
    </w:p>
    <w:p w14:paraId="6F728208" w14:textId="01171991" w:rsidR="00883CBC" w:rsidRDefault="00E5554C" w:rsidP="006D2B4A">
      <w:pPr>
        <w:spacing w:line="360" w:lineRule="auto"/>
        <w:jc w:val="both"/>
      </w:pPr>
      <w:r>
        <w:t>Again, when we talk about the Spirit, we are talking about th</w:t>
      </w:r>
      <w:r w:rsidR="00D443CB">
        <w:t>at</w:t>
      </w:r>
      <w:r>
        <w:t xml:space="preserve"> </w:t>
      </w:r>
      <w:r w:rsidR="00961CC9">
        <w:t>one</w:t>
      </w:r>
      <w:r>
        <w:t xml:space="preserve"> and only </w:t>
      </w:r>
      <w:r w:rsidR="00A60443">
        <w:t xml:space="preserve">Existence that </w:t>
      </w:r>
      <w:r w:rsidR="00A60443" w:rsidRPr="003143AE">
        <w:t xml:space="preserve">branches </w:t>
      </w:r>
      <w:r w:rsidR="00A60443" w:rsidRPr="00C675E5">
        <w:rPr>
          <w:highlight w:val="yellow"/>
        </w:rPr>
        <w:t>[out]</w:t>
      </w:r>
      <w:r w:rsidR="00A60443">
        <w:t xml:space="preserve"> to different souls.  But really, </w:t>
      </w:r>
      <w:r w:rsidR="00F71130">
        <w:t xml:space="preserve">I don’t think </w:t>
      </w:r>
      <w:r w:rsidR="00A60443">
        <w:t>this type of information is very useful</w:t>
      </w:r>
      <w:r w:rsidR="003F5772">
        <w:t>-</w:t>
      </w:r>
      <w:r w:rsidR="00A60443">
        <w:t xml:space="preserve"> as </w:t>
      </w:r>
      <w:r w:rsidR="00961CC9">
        <w:t xml:space="preserve">much as it is the Art of Living and the art of letting go.  </w:t>
      </w:r>
      <w:r w:rsidR="000C1B94">
        <w:t xml:space="preserve"> </w:t>
      </w:r>
    </w:p>
    <w:p w14:paraId="2C55A1ED" w14:textId="61E6B251" w:rsidR="00961CC9" w:rsidRDefault="00961CC9" w:rsidP="006D2B4A">
      <w:pPr>
        <w:spacing w:line="360" w:lineRule="auto"/>
        <w:jc w:val="both"/>
      </w:pPr>
      <w:r>
        <w:t xml:space="preserve">Of course, this is My understanding, </w:t>
      </w:r>
      <w:proofErr w:type="gramStart"/>
      <w:r>
        <w:t>My</w:t>
      </w:r>
      <w:proofErr w:type="gramEnd"/>
      <w:r>
        <w:t xml:space="preserve"> inner </w:t>
      </w:r>
      <w:r w:rsidR="00D1248D">
        <w:t xml:space="preserve">guidance, I am sure that you all have the same inner guidance that you can tap into and get answers to </w:t>
      </w:r>
      <w:r w:rsidR="004A207D">
        <w:t>your</w:t>
      </w:r>
      <w:r w:rsidR="00D1248D">
        <w:t xml:space="preserve"> questions.  </w:t>
      </w:r>
    </w:p>
    <w:p w14:paraId="14FA6E2D" w14:textId="0C7F65A2" w:rsidR="00D1248D" w:rsidRDefault="00D1248D" w:rsidP="006D2B4A">
      <w:pPr>
        <w:spacing w:line="360" w:lineRule="auto"/>
        <w:jc w:val="both"/>
      </w:pPr>
      <w:r w:rsidRPr="00382A60">
        <w:rPr>
          <w:b/>
          <w:bCs/>
        </w:rPr>
        <w:t xml:space="preserve">Question </w:t>
      </w:r>
      <w:r w:rsidR="004A207D" w:rsidRPr="00382A60">
        <w:rPr>
          <w:b/>
          <w:bCs/>
        </w:rPr>
        <w:t>5:</w:t>
      </w:r>
      <w:r w:rsidR="004A207D">
        <w:t xml:space="preserve">  We have asked this question before, but can You please tell us who is it that occupies the body?</w:t>
      </w:r>
    </w:p>
    <w:p w14:paraId="2EF07388" w14:textId="6FFF5FB5" w:rsidR="004A207D" w:rsidRDefault="004A207D" w:rsidP="006D2B4A">
      <w:pPr>
        <w:spacing w:line="360" w:lineRule="auto"/>
        <w:jc w:val="both"/>
      </w:pPr>
      <w:r w:rsidRPr="00382A60">
        <w:rPr>
          <w:b/>
          <w:bCs/>
        </w:rPr>
        <w:t>Sat:</w:t>
      </w:r>
      <w:r>
        <w:t xml:space="preserve">  </w:t>
      </w:r>
      <w:r w:rsidR="001D2C3C">
        <w:t>I just did!  I just did! It is the soul that comes to find its Source, in other words, find its freedom.  It is a divided infinite energy</w:t>
      </w:r>
      <w:r w:rsidR="00092D57">
        <w:t xml:space="preserve">. </w:t>
      </w:r>
    </w:p>
    <w:p w14:paraId="43742BD2" w14:textId="57718FF2" w:rsidR="00092D57" w:rsidRDefault="00092D57" w:rsidP="006D2B4A">
      <w:pPr>
        <w:spacing w:line="360" w:lineRule="auto"/>
        <w:jc w:val="both"/>
      </w:pPr>
      <w:r w:rsidRPr="00382A60">
        <w:rPr>
          <w:b/>
          <w:bCs/>
        </w:rPr>
        <w:t>Question 6:</w:t>
      </w:r>
      <w:r>
        <w:t xml:space="preserve">  In silence, my </w:t>
      </w:r>
      <w:r w:rsidR="00382A60">
        <w:t>understanding</w:t>
      </w:r>
      <w:r>
        <w:t xml:space="preserve"> is that we quiet down our lower mind and the higher mind keeps going.  </w:t>
      </w:r>
      <w:r w:rsidR="00382A60">
        <w:t xml:space="preserve">So, are the Grace and the Promise the dream of the higher mind? </w:t>
      </w:r>
    </w:p>
    <w:p w14:paraId="03DB9845" w14:textId="0A6B3599" w:rsidR="00382A60" w:rsidRDefault="00382A60" w:rsidP="006D2B4A">
      <w:pPr>
        <w:spacing w:line="360" w:lineRule="auto"/>
        <w:jc w:val="both"/>
      </w:pPr>
      <w:r w:rsidRPr="00882920">
        <w:rPr>
          <w:b/>
          <w:bCs/>
        </w:rPr>
        <w:t>Sat:</w:t>
      </w:r>
      <w:r>
        <w:t xml:space="preserve">  </w:t>
      </w:r>
      <w:r w:rsidR="00943BE5">
        <w:t>Forget about the higher and the lower mind, there is no mind when you are in stillness.</w:t>
      </w:r>
      <w:r w:rsidR="00882920">
        <w:t xml:space="preserve"> Just do it, just rely on the Promise whenever you can. You don’t have to be concerned </w:t>
      </w:r>
      <w:r w:rsidR="002D34A9">
        <w:t xml:space="preserve">about which is which, it is </w:t>
      </w:r>
      <w:r w:rsidR="00300AFE">
        <w:lastRenderedPageBreak/>
        <w:t>information</w:t>
      </w:r>
      <w:r w:rsidR="002D34A9">
        <w:t xml:space="preserve"> that is useless.  All we know is that when we go into silence, the ego or the individual and the mind calms down and what is left, like I said many, many times, you cannot explain what it is except by its tr</w:t>
      </w:r>
      <w:r w:rsidR="005319D0">
        <w:t>an</w:t>
      </w:r>
      <w:r w:rsidR="002D34A9">
        <w:t xml:space="preserve">quility and peace. </w:t>
      </w:r>
    </w:p>
    <w:p w14:paraId="4CA5CCC8" w14:textId="79B2F794" w:rsidR="002D34A9" w:rsidRDefault="00AD6530" w:rsidP="006D2B4A">
      <w:pPr>
        <w:spacing w:line="360" w:lineRule="auto"/>
        <w:jc w:val="both"/>
      </w:pPr>
      <w:r w:rsidRPr="00A16740">
        <w:rPr>
          <w:b/>
          <w:bCs/>
        </w:rPr>
        <w:t>Question 7:</w:t>
      </w:r>
      <w:r>
        <w:t xml:space="preserve">  Is it true that by surrendering we align with Grace?</w:t>
      </w:r>
    </w:p>
    <w:p w14:paraId="233929DD" w14:textId="3995B781" w:rsidR="00AD6530" w:rsidRDefault="00AD6530" w:rsidP="006D2B4A">
      <w:pPr>
        <w:spacing w:line="360" w:lineRule="auto"/>
        <w:jc w:val="both"/>
      </w:pPr>
      <w:r w:rsidRPr="00A16740">
        <w:rPr>
          <w:b/>
          <w:bCs/>
        </w:rPr>
        <w:t>Sat:</w:t>
      </w:r>
      <w:r>
        <w:t xml:space="preserve">  </w:t>
      </w:r>
      <w:r w:rsidR="009D6D61">
        <w:t xml:space="preserve">True surrendering </w:t>
      </w:r>
      <w:r w:rsidR="005319D0">
        <w:t>means removing yourself as a troublemaker.  It is impo</w:t>
      </w:r>
      <w:r w:rsidR="00A16740">
        <w:t>s</w:t>
      </w:r>
      <w:r w:rsidR="005319D0">
        <w:t xml:space="preserve">sible to completely </w:t>
      </w:r>
      <w:r w:rsidR="002A3B3B">
        <w:t>surrender as long as we are human and we believe that this is who we are</w:t>
      </w:r>
      <w:r w:rsidR="00D9305C">
        <w:t>. B</w:t>
      </w:r>
      <w:r w:rsidR="002A3B3B">
        <w:t xml:space="preserve">ut when we say that </w:t>
      </w:r>
      <w:r w:rsidR="00D9305C">
        <w:t>“</w:t>
      </w:r>
      <w:r w:rsidR="002A3B3B">
        <w:t>I want to rely on that Grace</w:t>
      </w:r>
      <w:r w:rsidR="00A16740">
        <w:t xml:space="preserve"> </w:t>
      </w:r>
      <w:r w:rsidR="002A3B3B">
        <w:t>or the Promise within me</w:t>
      </w:r>
      <w:r w:rsidR="00D9305C">
        <w:t>,”</w:t>
      </w:r>
      <w:r w:rsidR="002A3B3B">
        <w:t xml:space="preserve"> and then we taste the result of that</w:t>
      </w:r>
      <w:r w:rsidR="003916E6">
        <w:t>,</w:t>
      </w:r>
      <w:r w:rsidR="002A3B3B">
        <w:t xml:space="preserve"> it en</w:t>
      </w:r>
      <w:r w:rsidR="00A16740">
        <w:t>courages the ego to not be somebody as much as it was before, so it is a pathway</w:t>
      </w:r>
      <w:r w:rsidR="003E0D3D">
        <w:t xml:space="preserve"> to removing what is not us by the method of </w:t>
      </w:r>
      <w:r w:rsidR="00300AFE">
        <w:t>T</w:t>
      </w:r>
      <w:r w:rsidR="003E0D3D">
        <w:t xml:space="preserve">rust Meditation. </w:t>
      </w:r>
    </w:p>
    <w:p w14:paraId="2A754D97" w14:textId="350C4894" w:rsidR="004E04C1" w:rsidRDefault="003E0D3D" w:rsidP="006D2B4A">
      <w:pPr>
        <w:spacing w:line="360" w:lineRule="auto"/>
        <w:jc w:val="both"/>
      </w:pPr>
      <w:r>
        <w:t xml:space="preserve">But when we say </w:t>
      </w:r>
      <w:r w:rsidR="00D9305C">
        <w:t>“</w:t>
      </w:r>
      <w:r>
        <w:t>I surrender,</w:t>
      </w:r>
      <w:r w:rsidR="00D9305C">
        <w:t>”</w:t>
      </w:r>
      <w:r>
        <w:t xml:space="preserve"> it is really something that is </w:t>
      </w:r>
      <w:r w:rsidR="004D123F">
        <w:t>momentarily</w:t>
      </w:r>
      <w:r>
        <w:t xml:space="preserve"> </w:t>
      </w:r>
      <w:r w:rsidR="006D764C">
        <w:t xml:space="preserve">sometimes </w:t>
      </w:r>
      <w:r>
        <w:t xml:space="preserve">and </w:t>
      </w:r>
      <w:r w:rsidR="006D764C">
        <w:t xml:space="preserve">at </w:t>
      </w:r>
      <w:r>
        <w:t xml:space="preserve">other times it will not be. But the </w:t>
      </w:r>
      <w:r w:rsidR="004D123F">
        <w:t xml:space="preserve">understanding of what is happening here is that when we go to our own inner </w:t>
      </w:r>
      <w:r w:rsidR="00F82345">
        <w:t>S</w:t>
      </w:r>
      <w:r w:rsidR="004D123F">
        <w:t xml:space="preserve">ource, and we rely on the fact </w:t>
      </w:r>
      <w:r w:rsidR="008137D0">
        <w:t xml:space="preserve">that there is a Promise that </w:t>
      </w:r>
      <w:r w:rsidR="00EB6289">
        <w:t>“</w:t>
      </w:r>
      <w:r w:rsidR="008137D0">
        <w:t xml:space="preserve">if you </w:t>
      </w:r>
      <w:r w:rsidR="00BC6271">
        <w:t>don’t</w:t>
      </w:r>
      <w:r w:rsidR="008137D0">
        <w:t xml:space="preserve"> take thought, you will be taken care of, or if you don’t have too much anxiety, I will take care of it.” What it is really communicating is calm </w:t>
      </w:r>
      <w:r w:rsidR="00243103">
        <w:t>down, it is not about surrendering</w:t>
      </w:r>
      <w:r w:rsidR="004E04C1">
        <w:t>.</w:t>
      </w:r>
      <w:r w:rsidR="00243103">
        <w:t xml:space="preserve"> </w:t>
      </w:r>
      <w:r w:rsidR="004E04C1">
        <w:t>I</w:t>
      </w:r>
      <w:r w:rsidR="00243103">
        <w:t>t is calming down the individual, individuality, until there</w:t>
      </w:r>
      <w:r w:rsidR="00BC6271">
        <w:t xml:space="preserve"> </w:t>
      </w:r>
      <w:r w:rsidR="00243103">
        <w:t>is</w:t>
      </w:r>
      <w:r w:rsidR="00BC6271">
        <w:t xml:space="preserve"> </w:t>
      </w:r>
      <w:r w:rsidR="00243103">
        <w:t xml:space="preserve">no need to be calmed down.  </w:t>
      </w:r>
    </w:p>
    <w:p w14:paraId="7DD6299A" w14:textId="05F43B3A" w:rsidR="00957AFD" w:rsidRDefault="00243103" w:rsidP="006D2B4A">
      <w:pPr>
        <w:spacing w:line="360" w:lineRule="auto"/>
        <w:jc w:val="both"/>
      </w:pPr>
      <w:r>
        <w:t xml:space="preserve">One time I remember </w:t>
      </w:r>
      <w:r w:rsidR="006441D2">
        <w:t>Baba saying “to whom are you surrendering and what is your capacity of surrendering</w:t>
      </w:r>
      <w:r w:rsidR="004E04C1">
        <w:t>?”</w:t>
      </w:r>
      <w:r w:rsidR="006441D2">
        <w:t xml:space="preserve">  In other words, just by knowledge</w:t>
      </w:r>
      <w:r w:rsidR="001D7CC8">
        <w:t>,</w:t>
      </w:r>
      <w:r w:rsidR="006441D2">
        <w:t xml:space="preserve"> free yourself and the reason</w:t>
      </w:r>
      <w:r w:rsidR="001D7CC8">
        <w:t>.</w:t>
      </w:r>
      <w:r w:rsidR="006441D2">
        <w:t xml:space="preserve"> I think the Trust </w:t>
      </w:r>
      <w:r w:rsidR="00BC6271">
        <w:t>Meditation is very effective because it does not talk about surrendering</w:t>
      </w:r>
      <w:r w:rsidR="00B161F4">
        <w:t>-</w:t>
      </w:r>
      <w:r w:rsidR="00BC6271">
        <w:t xml:space="preserve"> which is a responsibility of the mind</w:t>
      </w:r>
      <w:r w:rsidR="00B161F4">
        <w:t>. I</w:t>
      </w:r>
      <w:r w:rsidR="00E526A5">
        <w:t>t just says “come to Me, come to Me, there is no two with Me</w:t>
      </w:r>
      <w:r w:rsidR="001D7CC8">
        <w:t>.</w:t>
      </w:r>
      <w:r w:rsidR="00E526A5">
        <w:t xml:space="preserve">” </w:t>
      </w:r>
      <w:r w:rsidR="001D7CC8">
        <w:t>I</w:t>
      </w:r>
      <w:r w:rsidR="00E526A5">
        <w:t>f you can just take no thought at this very moment, you will see that thing</w:t>
      </w:r>
      <w:r w:rsidR="0010776B">
        <w:t>s will go much smoother</w:t>
      </w:r>
      <w:r w:rsidR="00824641">
        <w:t xml:space="preserve">, easier and </w:t>
      </w:r>
      <w:r w:rsidR="00300AFE">
        <w:t>simpler</w:t>
      </w:r>
      <w:r w:rsidR="00824641">
        <w:t xml:space="preserve"> for you. </w:t>
      </w:r>
      <w:r w:rsidR="00957AFD">
        <w:t>W</w:t>
      </w:r>
      <w:r w:rsidR="00824641">
        <w:t xml:space="preserve">e have all experienced that.  </w:t>
      </w:r>
    </w:p>
    <w:p w14:paraId="5356E8A3" w14:textId="1A498EC0" w:rsidR="003370D1" w:rsidRDefault="003370D1" w:rsidP="006D2B4A">
      <w:pPr>
        <w:spacing w:line="360" w:lineRule="auto"/>
        <w:jc w:val="both"/>
      </w:pPr>
      <w:r>
        <w:t>So,</w:t>
      </w:r>
      <w:r w:rsidR="00824641">
        <w:t xml:space="preserve"> the word “surrendering” for Me l feel </w:t>
      </w:r>
      <w:r w:rsidR="00A50362">
        <w:t xml:space="preserve">like </w:t>
      </w:r>
      <w:r w:rsidR="00824641">
        <w:t>is a word for the mind to take responsibility</w:t>
      </w:r>
      <w:r w:rsidR="00264A97">
        <w:t xml:space="preserve"> for not being able to surrender</w:t>
      </w:r>
      <w:r w:rsidR="00957AFD">
        <w:t>,</w:t>
      </w:r>
      <w:r w:rsidR="00264A97">
        <w:t xml:space="preserve"> and </w:t>
      </w:r>
      <w:r w:rsidR="00957AFD">
        <w:t>“</w:t>
      </w:r>
      <w:r w:rsidR="00264A97">
        <w:t xml:space="preserve">why am I surrendering right now but two minutes from now I am not surrendering, what is happening </w:t>
      </w:r>
      <w:r w:rsidR="00620252">
        <w:t>to me</w:t>
      </w:r>
      <w:r w:rsidR="00957AFD">
        <w:t>?</w:t>
      </w:r>
      <w:r w:rsidR="00620252">
        <w:t xml:space="preserve">” </w:t>
      </w:r>
    </w:p>
    <w:p w14:paraId="4BAD1DD6" w14:textId="12F61F0A" w:rsidR="003E0D3D" w:rsidRDefault="00620252" w:rsidP="006D2B4A">
      <w:pPr>
        <w:spacing w:line="360" w:lineRule="auto"/>
        <w:jc w:val="both"/>
      </w:pPr>
      <w:r>
        <w:t>So</w:t>
      </w:r>
      <w:r w:rsidR="003370D1">
        <w:t>,</w:t>
      </w:r>
      <w:r>
        <w:t xml:space="preserve"> let’s replace surrendering with the fact that when we go into silence and </w:t>
      </w:r>
      <w:r w:rsidR="0000492B">
        <w:t xml:space="preserve">rely on </w:t>
      </w:r>
      <w:r>
        <w:t>th</w:t>
      </w:r>
      <w:r w:rsidR="0000492B">
        <w:t>at</w:t>
      </w:r>
      <w:r>
        <w:t xml:space="preserve"> source of the Grace and for a moment</w:t>
      </w:r>
      <w:r w:rsidR="0000492B">
        <w:t xml:space="preserve"> even</w:t>
      </w:r>
      <w:r>
        <w:t xml:space="preserve"> drop </w:t>
      </w:r>
      <w:r w:rsidR="00852DC5">
        <w:t>our</w:t>
      </w:r>
      <w:r>
        <w:t xml:space="preserve"> anxiety and stay </w:t>
      </w:r>
      <w:r w:rsidR="00D70642">
        <w:t>in that understanding</w:t>
      </w:r>
      <w:r w:rsidR="00A50362">
        <w:t>,</w:t>
      </w:r>
      <w:r w:rsidR="00D70642">
        <w:t xml:space="preserve"> we see that things will go smoother. </w:t>
      </w:r>
    </w:p>
    <w:p w14:paraId="06B6D1E3" w14:textId="06B14C16" w:rsidR="00D70642" w:rsidRDefault="00D54289" w:rsidP="006D2B4A">
      <w:pPr>
        <w:spacing w:line="360" w:lineRule="auto"/>
        <w:jc w:val="both"/>
      </w:pPr>
      <w:r w:rsidRPr="00852DC5">
        <w:rPr>
          <w:b/>
          <w:bCs/>
        </w:rPr>
        <w:t>Question 8:</w:t>
      </w:r>
      <w:r>
        <w:t xml:space="preserve">  Is Grace pure love, love of Self, that takes us Home to Itself?</w:t>
      </w:r>
    </w:p>
    <w:p w14:paraId="46F48CC1" w14:textId="77777777" w:rsidR="00113FEA" w:rsidRDefault="00D54289" w:rsidP="006D2B4A">
      <w:pPr>
        <w:spacing w:line="360" w:lineRule="auto"/>
        <w:jc w:val="both"/>
      </w:pPr>
      <w:r w:rsidRPr="00A24168">
        <w:rPr>
          <w:b/>
          <w:bCs/>
        </w:rPr>
        <w:lastRenderedPageBreak/>
        <w:t>Sat:</w:t>
      </w:r>
      <w:r w:rsidR="00852DC5">
        <w:t xml:space="preserve">  Grace just I</w:t>
      </w:r>
      <w:r w:rsidR="008E3EB4">
        <w:t>S</w:t>
      </w:r>
      <w:r w:rsidR="00852DC5">
        <w:t xml:space="preserve"> and because It just I</w:t>
      </w:r>
      <w:r w:rsidR="008E3EB4">
        <w:t>S</w:t>
      </w:r>
      <w:r w:rsidR="00852DC5">
        <w:t xml:space="preserve">, </w:t>
      </w:r>
      <w:r w:rsidR="003370D1">
        <w:t>our</w:t>
      </w:r>
      <w:r w:rsidR="00852DC5">
        <w:t xml:space="preserve"> Isness is Grace.  The reason most people don’t feel it and they struggle is because </w:t>
      </w:r>
      <w:r w:rsidR="00AD6D33">
        <w:t xml:space="preserve">they don’t settle down enough to a dwelling place to really see it.  </w:t>
      </w:r>
      <w:r w:rsidR="008E3EB4">
        <w:t>T</w:t>
      </w:r>
      <w:r w:rsidR="00AD6D33">
        <w:t xml:space="preserve">he struggle is not normal, it is not the nature of Reality, but the separation gives this idea of having to do more mental agitation and gymnastics.  </w:t>
      </w:r>
    </w:p>
    <w:p w14:paraId="698E17D9" w14:textId="164B3886" w:rsidR="005450B5" w:rsidRDefault="00AD6D33" w:rsidP="006D2B4A">
      <w:pPr>
        <w:spacing w:line="360" w:lineRule="auto"/>
        <w:jc w:val="both"/>
      </w:pPr>
      <w:r>
        <w:t xml:space="preserve">But </w:t>
      </w:r>
      <w:r w:rsidR="003370D1">
        <w:t>I have to also say that we have to live as the body</w:t>
      </w:r>
      <w:r w:rsidR="00D54289">
        <w:t xml:space="preserve"> </w:t>
      </w:r>
      <w:r w:rsidR="00050CF4">
        <w:t>and the ego and the mind. So, we just use that whenever we can as the Art of Living</w:t>
      </w:r>
      <w:r w:rsidR="00BA4DC5">
        <w:t>.</w:t>
      </w:r>
      <w:r w:rsidR="00050CF4">
        <w:t xml:space="preserve"> </w:t>
      </w:r>
      <w:r w:rsidR="00BA4DC5">
        <w:t>T</w:t>
      </w:r>
      <w:r w:rsidR="00050CF4">
        <w:t>he most important</w:t>
      </w:r>
      <w:r w:rsidR="00BA4DC5">
        <w:t xml:space="preserve"> [thing]</w:t>
      </w:r>
      <w:r w:rsidR="00050CF4">
        <w:t xml:space="preserve"> is that we stay away from </w:t>
      </w:r>
      <w:r w:rsidR="00D1572A">
        <w:t>judging ourself, condemning ourself</w:t>
      </w:r>
      <w:r w:rsidR="005E0273">
        <w:t>.</w:t>
      </w:r>
      <w:r w:rsidR="00D1572A">
        <w:t xml:space="preserve"> </w:t>
      </w:r>
      <w:r w:rsidR="005E0273">
        <w:t>W</w:t>
      </w:r>
      <w:r w:rsidR="00D1572A">
        <w:t xml:space="preserve">henever we see a little bit of </w:t>
      </w:r>
      <w:r w:rsidR="00710D29">
        <w:t>anxiety or any type of thing that is trying to fool us</w:t>
      </w:r>
      <w:r w:rsidR="00F5514D">
        <w:t>,</w:t>
      </w:r>
      <w:r w:rsidR="00710D29">
        <w:t xml:space="preserve"> we just settle down, because we </w:t>
      </w:r>
      <w:r w:rsidR="00461E61">
        <w:t xml:space="preserve">now </w:t>
      </w:r>
      <w:r w:rsidR="00710D29">
        <w:t>know where our treasure house is. We don’t have to rush</w:t>
      </w:r>
      <w:r w:rsidR="00BA4DC5">
        <w:t xml:space="preserve"> to</w:t>
      </w:r>
      <w:r w:rsidR="00710D29">
        <w:t xml:space="preserve"> it or worry </w:t>
      </w:r>
      <w:r w:rsidR="00B060B2">
        <w:t>about</w:t>
      </w:r>
      <w:r w:rsidR="00710D29">
        <w:t xml:space="preserve"> not having it, just a very mi</w:t>
      </w:r>
      <w:r w:rsidR="00B060B2">
        <w:t xml:space="preserve">ld </w:t>
      </w:r>
      <w:r w:rsidR="00710D29">
        <w:t>remem</w:t>
      </w:r>
      <w:r w:rsidR="00B060B2">
        <w:t xml:space="preserve">brance during the day is enough. </w:t>
      </w:r>
    </w:p>
    <w:p w14:paraId="04E80A75" w14:textId="77777777" w:rsidR="00B923F4" w:rsidRDefault="00B060B2" w:rsidP="006D2B4A">
      <w:pPr>
        <w:spacing w:line="360" w:lineRule="auto"/>
        <w:jc w:val="both"/>
      </w:pPr>
      <w:r>
        <w:t xml:space="preserve">We don’t want to be perfect </w:t>
      </w:r>
      <w:r w:rsidR="001558C9">
        <w:t xml:space="preserve">because the </w:t>
      </w:r>
      <w:r w:rsidR="005450B5">
        <w:t>P</w:t>
      </w:r>
      <w:r w:rsidR="001558C9">
        <w:t xml:space="preserve">erfection is our nature. We need to chill even on the spiritual path and not be forceful </w:t>
      </w:r>
      <w:r w:rsidR="005450B5">
        <w:t>or</w:t>
      </w:r>
      <w:r w:rsidR="001558C9">
        <w:t xml:space="preserve"> cause another type of anxiety. Just remembering that we are </w:t>
      </w:r>
      <w:r w:rsidR="00614063">
        <w:t xml:space="preserve">free, that we are divine, like we tell </w:t>
      </w:r>
      <w:r w:rsidR="00A24168">
        <w:t>our</w:t>
      </w:r>
      <w:r w:rsidR="00614063">
        <w:t xml:space="preserve"> children is a good reminder to settle down and </w:t>
      </w:r>
      <w:r w:rsidR="00A24168">
        <w:t>not</w:t>
      </w:r>
      <w:r w:rsidR="00614063">
        <w:t xml:space="preserve"> to believe </w:t>
      </w:r>
      <w:r w:rsidR="00A24168">
        <w:t>our</w:t>
      </w:r>
      <w:r w:rsidR="00614063">
        <w:t xml:space="preserve"> s</w:t>
      </w:r>
      <w:r w:rsidR="00A24168">
        <w:t>i</w:t>
      </w:r>
      <w:r w:rsidR="00614063">
        <w:t xml:space="preserve">tuation strongly. And also have </w:t>
      </w:r>
      <w:r w:rsidR="00F33CFB">
        <w:t xml:space="preserve">some sympathy for the part of our humanness, that “yes, I find myself here and I am going to work with myself.” </w:t>
      </w:r>
    </w:p>
    <w:p w14:paraId="293046BE" w14:textId="0E1C8D30" w:rsidR="00D54289" w:rsidRDefault="00F33CFB" w:rsidP="006D2B4A">
      <w:pPr>
        <w:spacing w:line="360" w:lineRule="auto"/>
        <w:jc w:val="both"/>
      </w:pPr>
      <w:r>
        <w:t xml:space="preserve">Again, our path is a path of freedom, </w:t>
      </w:r>
      <w:r w:rsidR="00A24168">
        <w:t>not</w:t>
      </w:r>
      <w:r>
        <w:t xml:space="preserve"> bullying ourself or our approach to life. We go through life easily and </w:t>
      </w:r>
      <w:r w:rsidR="00324574">
        <w:t xml:space="preserve">if we cannot remember it, then we don’t. </w:t>
      </w:r>
      <w:r w:rsidR="000C2DAC">
        <w:t>I</w:t>
      </w:r>
      <w:r w:rsidR="00324574">
        <w:t xml:space="preserve">f we fail, we come back much stronger. If we forget, when we </w:t>
      </w:r>
      <w:r w:rsidR="00202F67">
        <w:t xml:space="preserve">do </w:t>
      </w:r>
      <w:r w:rsidR="00324574">
        <w:t>remember</w:t>
      </w:r>
      <w:r w:rsidR="00202F67">
        <w:t>,</w:t>
      </w:r>
      <w:r w:rsidR="00324574">
        <w:t xml:space="preserve"> we hold onto it longer and that is all that we can do because we are </w:t>
      </w:r>
      <w:r w:rsidR="000C2DAC">
        <w:t xml:space="preserve">just </w:t>
      </w:r>
      <w:r w:rsidR="00324574">
        <w:t>caught between humanhood and divine</w:t>
      </w:r>
      <w:r w:rsidR="00A24168">
        <w:t>-</w:t>
      </w:r>
      <w:r w:rsidR="00324574">
        <w:t>hood</w:t>
      </w:r>
      <w:r w:rsidR="00111EEE">
        <w:t>.</w:t>
      </w:r>
    </w:p>
    <w:p w14:paraId="264A2703" w14:textId="4B5E9874" w:rsidR="00111EEE" w:rsidRDefault="00111EEE" w:rsidP="006D2B4A">
      <w:pPr>
        <w:spacing w:line="360" w:lineRule="auto"/>
        <w:jc w:val="both"/>
      </w:pPr>
      <w:r>
        <w:t>I love all of</w:t>
      </w:r>
      <w:r w:rsidR="00A24168">
        <w:t xml:space="preserve"> </w:t>
      </w:r>
      <w:r>
        <w:t xml:space="preserve">you very much, be </w:t>
      </w:r>
      <w:r w:rsidR="00A24168">
        <w:t>kind</w:t>
      </w:r>
      <w:r>
        <w:t xml:space="preserve"> to yourself</w:t>
      </w:r>
      <w:r w:rsidR="009A5647">
        <w:t>.</w:t>
      </w:r>
      <w:r>
        <w:t xml:space="preserve"> Namaste to all of you. </w:t>
      </w:r>
    </w:p>
    <w:p w14:paraId="22FBFE49" w14:textId="599BF7D2" w:rsidR="009E4468" w:rsidRDefault="009E4468" w:rsidP="00BC3045">
      <w:pPr>
        <w:spacing w:line="360" w:lineRule="auto"/>
        <w:jc w:val="both"/>
      </w:pPr>
      <w:r>
        <w:t xml:space="preserve"> </w:t>
      </w:r>
    </w:p>
    <w:sectPr w:rsidR="009E446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22074" w14:textId="77777777" w:rsidR="00230716" w:rsidRDefault="00230716" w:rsidP="001B12FE">
      <w:pPr>
        <w:spacing w:after="0" w:line="240" w:lineRule="auto"/>
      </w:pPr>
      <w:r>
        <w:separator/>
      </w:r>
    </w:p>
  </w:endnote>
  <w:endnote w:type="continuationSeparator" w:id="0">
    <w:p w14:paraId="69B2839A" w14:textId="77777777" w:rsidR="00230716" w:rsidRDefault="00230716" w:rsidP="001B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5363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C1C828" w14:textId="393BBDE4" w:rsidR="001B12FE" w:rsidRDefault="001B12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47FF3D" w14:textId="77777777" w:rsidR="001B12FE" w:rsidRDefault="001B1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E78B4" w14:textId="77777777" w:rsidR="00230716" w:rsidRDefault="00230716" w:rsidP="001B12FE">
      <w:pPr>
        <w:spacing w:after="0" w:line="240" w:lineRule="auto"/>
      </w:pPr>
      <w:r>
        <w:separator/>
      </w:r>
    </w:p>
  </w:footnote>
  <w:footnote w:type="continuationSeparator" w:id="0">
    <w:p w14:paraId="6CB3226E" w14:textId="77777777" w:rsidR="00230716" w:rsidRDefault="00230716" w:rsidP="001B1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C1F"/>
    <w:rsid w:val="0000492B"/>
    <w:rsid w:val="00044487"/>
    <w:rsid w:val="00050918"/>
    <w:rsid w:val="00050CF4"/>
    <w:rsid w:val="00086DAA"/>
    <w:rsid w:val="00092D57"/>
    <w:rsid w:val="000C1B94"/>
    <w:rsid w:val="000C2DAC"/>
    <w:rsid w:val="000D19FB"/>
    <w:rsid w:val="000D7AB0"/>
    <w:rsid w:val="000E3E8D"/>
    <w:rsid w:val="0010776B"/>
    <w:rsid w:val="00111EEE"/>
    <w:rsid w:val="00113FEA"/>
    <w:rsid w:val="00126652"/>
    <w:rsid w:val="00136C17"/>
    <w:rsid w:val="001558C9"/>
    <w:rsid w:val="0017127F"/>
    <w:rsid w:val="001B12FE"/>
    <w:rsid w:val="001B373F"/>
    <w:rsid w:val="001B43EC"/>
    <w:rsid w:val="001D2C3C"/>
    <w:rsid w:val="001D7B7F"/>
    <w:rsid w:val="001D7CC8"/>
    <w:rsid w:val="00202F67"/>
    <w:rsid w:val="002252AF"/>
    <w:rsid w:val="00230716"/>
    <w:rsid w:val="00243103"/>
    <w:rsid w:val="00246FF0"/>
    <w:rsid w:val="00262369"/>
    <w:rsid w:val="00264A97"/>
    <w:rsid w:val="002A3B3B"/>
    <w:rsid w:val="002A73AF"/>
    <w:rsid w:val="002A74D4"/>
    <w:rsid w:val="002C3A5C"/>
    <w:rsid w:val="002D2D55"/>
    <w:rsid w:val="002D34A9"/>
    <w:rsid w:val="002D4B42"/>
    <w:rsid w:val="002D6146"/>
    <w:rsid w:val="002D7985"/>
    <w:rsid w:val="002E46B1"/>
    <w:rsid w:val="00300AFE"/>
    <w:rsid w:val="003143AE"/>
    <w:rsid w:val="00324574"/>
    <w:rsid w:val="003370D1"/>
    <w:rsid w:val="00341E9A"/>
    <w:rsid w:val="00377313"/>
    <w:rsid w:val="00382A60"/>
    <w:rsid w:val="0038310C"/>
    <w:rsid w:val="003916E6"/>
    <w:rsid w:val="003A08D0"/>
    <w:rsid w:val="003A4285"/>
    <w:rsid w:val="003B7EEA"/>
    <w:rsid w:val="003D0E0A"/>
    <w:rsid w:val="003D77A5"/>
    <w:rsid w:val="003E0D3D"/>
    <w:rsid w:val="003F5772"/>
    <w:rsid w:val="0043136A"/>
    <w:rsid w:val="00447786"/>
    <w:rsid w:val="00460660"/>
    <w:rsid w:val="00461E61"/>
    <w:rsid w:val="00467A15"/>
    <w:rsid w:val="00485273"/>
    <w:rsid w:val="004861EA"/>
    <w:rsid w:val="004A207D"/>
    <w:rsid w:val="004D123F"/>
    <w:rsid w:val="004E04C1"/>
    <w:rsid w:val="004F5D7E"/>
    <w:rsid w:val="005246FB"/>
    <w:rsid w:val="00530027"/>
    <w:rsid w:val="005319D0"/>
    <w:rsid w:val="005431BC"/>
    <w:rsid w:val="005450B5"/>
    <w:rsid w:val="00545D8A"/>
    <w:rsid w:val="00550926"/>
    <w:rsid w:val="00576DC1"/>
    <w:rsid w:val="0058026D"/>
    <w:rsid w:val="00580E98"/>
    <w:rsid w:val="0059338E"/>
    <w:rsid w:val="00596F5B"/>
    <w:rsid w:val="005A64AD"/>
    <w:rsid w:val="005C5F8A"/>
    <w:rsid w:val="005D5542"/>
    <w:rsid w:val="005E0273"/>
    <w:rsid w:val="00614063"/>
    <w:rsid w:val="00620252"/>
    <w:rsid w:val="00640D9D"/>
    <w:rsid w:val="006441D2"/>
    <w:rsid w:val="00653F1B"/>
    <w:rsid w:val="006878E7"/>
    <w:rsid w:val="00687BBD"/>
    <w:rsid w:val="00693384"/>
    <w:rsid w:val="006D2B4A"/>
    <w:rsid w:val="006D764C"/>
    <w:rsid w:val="006F446D"/>
    <w:rsid w:val="006F557F"/>
    <w:rsid w:val="00710D29"/>
    <w:rsid w:val="00713B16"/>
    <w:rsid w:val="00725C00"/>
    <w:rsid w:val="00737705"/>
    <w:rsid w:val="0079672B"/>
    <w:rsid w:val="007C0B76"/>
    <w:rsid w:val="007C297A"/>
    <w:rsid w:val="007D68E4"/>
    <w:rsid w:val="007E3A56"/>
    <w:rsid w:val="00810DDE"/>
    <w:rsid w:val="008137D0"/>
    <w:rsid w:val="00821D01"/>
    <w:rsid w:val="00824641"/>
    <w:rsid w:val="0083241C"/>
    <w:rsid w:val="008338A3"/>
    <w:rsid w:val="00852717"/>
    <w:rsid w:val="00852DC5"/>
    <w:rsid w:val="00882920"/>
    <w:rsid w:val="00883CBC"/>
    <w:rsid w:val="0088458B"/>
    <w:rsid w:val="008C1686"/>
    <w:rsid w:val="008E3EB4"/>
    <w:rsid w:val="008F21E6"/>
    <w:rsid w:val="008F640C"/>
    <w:rsid w:val="00914C5B"/>
    <w:rsid w:val="00931A42"/>
    <w:rsid w:val="00943BE5"/>
    <w:rsid w:val="00957AFD"/>
    <w:rsid w:val="00961CC9"/>
    <w:rsid w:val="00964205"/>
    <w:rsid w:val="0097714B"/>
    <w:rsid w:val="00986A12"/>
    <w:rsid w:val="009970A3"/>
    <w:rsid w:val="00997AB7"/>
    <w:rsid w:val="009A5647"/>
    <w:rsid w:val="009B2C53"/>
    <w:rsid w:val="009C6294"/>
    <w:rsid w:val="009D6D61"/>
    <w:rsid w:val="009E4468"/>
    <w:rsid w:val="009E70AA"/>
    <w:rsid w:val="00A16740"/>
    <w:rsid w:val="00A20DDB"/>
    <w:rsid w:val="00A24168"/>
    <w:rsid w:val="00A339D5"/>
    <w:rsid w:val="00A36448"/>
    <w:rsid w:val="00A41C76"/>
    <w:rsid w:val="00A50362"/>
    <w:rsid w:val="00A5220A"/>
    <w:rsid w:val="00A60443"/>
    <w:rsid w:val="00A77869"/>
    <w:rsid w:val="00A97896"/>
    <w:rsid w:val="00AA0B4C"/>
    <w:rsid w:val="00AA3FE4"/>
    <w:rsid w:val="00AA6E40"/>
    <w:rsid w:val="00AD6530"/>
    <w:rsid w:val="00AD6D33"/>
    <w:rsid w:val="00B0127A"/>
    <w:rsid w:val="00B060B2"/>
    <w:rsid w:val="00B1249C"/>
    <w:rsid w:val="00B161F4"/>
    <w:rsid w:val="00B229BC"/>
    <w:rsid w:val="00B35A15"/>
    <w:rsid w:val="00B90F14"/>
    <w:rsid w:val="00B923F4"/>
    <w:rsid w:val="00BA4DC5"/>
    <w:rsid w:val="00BC3045"/>
    <w:rsid w:val="00BC6271"/>
    <w:rsid w:val="00BF4B98"/>
    <w:rsid w:val="00C16C1F"/>
    <w:rsid w:val="00C2770B"/>
    <w:rsid w:val="00C372DC"/>
    <w:rsid w:val="00C675E5"/>
    <w:rsid w:val="00CA7670"/>
    <w:rsid w:val="00CC5D1D"/>
    <w:rsid w:val="00D1248D"/>
    <w:rsid w:val="00D1572A"/>
    <w:rsid w:val="00D158DC"/>
    <w:rsid w:val="00D25836"/>
    <w:rsid w:val="00D443CB"/>
    <w:rsid w:val="00D54289"/>
    <w:rsid w:val="00D5678A"/>
    <w:rsid w:val="00D70642"/>
    <w:rsid w:val="00D778A2"/>
    <w:rsid w:val="00D9305C"/>
    <w:rsid w:val="00DA2FE9"/>
    <w:rsid w:val="00DC0F35"/>
    <w:rsid w:val="00DC56D7"/>
    <w:rsid w:val="00DC5F66"/>
    <w:rsid w:val="00DF59F2"/>
    <w:rsid w:val="00E11C6C"/>
    <w:rsid w:val="00E3746E"/>
    <w:rsid w:val="00E45C02"/>
    <w:rsid w:val="00E526A5"/>
    <w:rsid w:val="00E5554C"/>
    <w:rsid w:val="00E57D28"/>
    <w:rsid w:val="00E65349"/>
    <w:rsid w:val="00E77563"/>
    <w:rsid w:val="00E90D74"/>
    <w:rsid w:val="00EB6289"/>
    <w:rsid w:val="00EB6DA8"/>
    <w:rsid w:val="00EC3BAC"/>
    <w:rsid w:val="00ED1398"/>
    <w:rsid w:val="00EF1916"/>
    <w:rsid w:val="00F33CFB"/>
    <w:rsid w:val="00F41560"/>
    <w:rsid w:val="00F5514D"/>
    <w:rsid w:val="00F61E9F"/>
    <w:rsid w:val="00F63D15"/>
    <w:rsid w:val="00F71130"/>
    <w:rsid w:val="00F82345"/>
    <w:rsid w:val="00F968A9"/>
    <w:rsid w:val="00FA27A6"/>
    <w:rsid w:val="00FC32E4"/>
    <w:rsid w:val="00FC37F2"/>
    <w:rsid w:val="00FE3B4E"/>
    <w:rsid w:val="00FE4BD2"/>
    <w:rsid w:val="00FF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805FF"/>
  <w15:chartTrackingRefBased/>
  <w15:docId w15:val="{A95589D0-09FC-4D90-9730-A17D6DB9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2FE"/>
  </w:style>
  <w:style w:type="paragraph" w:styleId="Footer">
    <w:name w:val="footer"/>
    <w:basedOn w:val="Normal"/>
    <w:link w:val="FooterChar"/>
    <w:uiPriority w:val="99"/>
    <w:unhideWhenUsed/>
    <w:rsid w:val="001B1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6298</TotalTime>
  <Pages>5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Aida Hashemi</cp:lastModifiedBy>
  <cp:revision>209</cp:revision>
  <dcterms:created xsi:type="dcterms:W3CDTF">2023-12-08T03:09:00Z</dcterms:created>
  <dcterms:modified xsi:type="dcterms:W3CDTF">2023-12-16T02:57:00Z</dcterms:modified>
</cp:coreProperties>
</file>