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D9A0" w14:textId="71583B75" w:rsidR="00A77199" w:rsidRPr="00A77199" w:rsidRDefault="00A77199" w:rsidP="00A77199">
      <w:pPr>
        <w:rPr>
          <w:rFonts w:ascii="Book Antiqua" w:hAnsi="Book Antiqua"/>
        </w:rPr>
      </w:pPr>
      <w:r w:rsidRPr="00A77199">
        <w:rPr>
          <w:rFonts w:ascii="Book Antiqua" w:hAnsi="Book Antiqua"/>
          <w:b/>
          <w:bCs/>
        </w:rPr>
        <w:t>Sat:</w:t>
      </w:r>
      <w:r w:rsidRPr="00A77199">
        <w:rPr>
          <w:rFonts w:ascii="Book Antiqua" w:hAnsi="Book Antiqua"/>
        </w:rPr>
        <w:t xml:space="preserve"> </w:t>
      </w:r>
      <w:r w:rsidRPr="00A77199">
        <w:rPr>
          <w:rFonts w:ascii="Book Antiqua" w:hAnsi="Book Antiqua"/>
        </w:rPr>
        <w:t xml:space="preserve">Divine Mother, Divine Father, the All-Divine Self, on this auspicious night we get together, with one heart, with one voice, acknowledging our oneness with the Perfection, the goodness and the wholeness of God. We pray not as a separate individual but one voice, one heart, one Existence and one Reality. May our body and mind and five senses follow the Real and the Truth- the truth of who we really are. Please open our eyes to our perfection and wholeness that is already taking place within us. May we be able to go beyond the mind, where there </w:t>
      </w:r>
      <w:proofErr w:type="gramStart"/>
      <w:r w:rsidRPr="00A77199">
        <w:rPr>
          <w:rFonts w:ascii="Book Antiqua" w:hAnsi="Book Antiqua"/>
        </w:rPr>
        <w:t>is</w:t>
      </w:r>
      <w:proofErr w:type="gramEnd"/>
      <w:r w:rsidRPr="00A77199">
        <w:rPr>
          <w:rFonts w:ascii="Book Antiqua" w:hAnsi="Book Antiqua"/>
        </w:rPr>
        <w:t xml:space="preserve"> no pain and no suffering. Lift us to a height that nothing can touch us, and we are free in our spirit and in our body.</w:t>
      </w:r>
    </w:p>
    <w:p w14:paraId="6CE6B028" w14:textId="77777777" w:rsidR="00A77199" w:rsidRPr="00A77199" w:rsidRDefault="00A77199" w:rsidP="00A77199">
      <w:pPr>
        <w:rPr>
          <w:rFonts w:ascii="Book Antiqua" w:hAnsi="Book Antiqua"/>
        </w:rPr>
      </w:pPr>
      <w:r w:rsidRPr="00A77199">
        <w:rPr>
          <w:rFonts w:ascii="Book Antiqua" w:hAnsi="Book Antiqua"/>
        </w:rPr>
        <w:t>Amen</w:t>
      </w:r>
    </w:p>
    <w:p w14:paraId="6900D0FC" w14:textId="77777777" w:rsidR="00A77199" w:rsidRPr="00A77199" w:rsidRDefault="00A77199" w:rsidP="00A77199">
      <w:pPr>
        <w:rPr>
          <w:rFonts w:ascii="Book Antiqua" w:hAnsi="Book Antiqua"/>
        </w:rPr>
      </w:pPr>
    </w:p>
    <w:p w14:paraId="7F18A65B" w14:textId="77777777" w:rsidR="00A77199" w:rsidRDefault="00A77199" w:rsidP="00A77199">
      <w:pPr>
        <w:rPr>
          <w:rFonts w:ascii="Book Antiqua" w:hAnsi="Book Antiqua"/>
        </w:rPr>
      </w:pPr>
      <w:proofErr w:type="spellStart"/>
      <w:r>
        <w:rPr>
          <w:rFonts w:ascii="Book Antiqua" w:hAnsi="Book Antiqua"/>
        </w:rPr>
        <w:t>Provate</w:t>
      </w:r>
      <w:proofErr w:type="spellEnd"/>
      <w:r>
        <w:rPr>
          <w:rFonts w:ascii="Book Antiqua" w:hAnsi="Book Antiqua"/>
        </w:rPr>
        <w:t xml:space="preserve"> Recording</w:t>
      </w:r>
    </w:p>
    <w:p w14:paraId="1BBEBEBD" w14:textId="1E47495A" w:rsidR="00666EE2" w:rsidRDefault="00A77199" w:rsidP="00A77199">
      <w:pPr>
        <w:rPr>
          <w:rFonts w:ascii="Book Antiqua" w:hAnsi="Book Antiqua"/>
        </w:rPr>
      </w:pPr>
      <w:r>
        <w:rPr>
          <w:rFonts w:ascii="Book Antiqua" w:hAnsi="Book Antiqua"/>
        </w:rPr>
        <w:t>Sat’s Prayer</w:t>
      </w:r>
      <w:r w:rsidRPr="00A77199">
        <w:rPr>
          <w:rFonts w:ascii="Book Antiqua" w:hAnsi="Book Antiqua"/>
        </w:rPr>
        <w:t xml:space="preserve"> for Persian New Year 1405</w:t>
      </w:r>
    </w:p>
    <w:p w14:paraId="1E2473EA" w14:textId="77777777" w:rsidR="00A77199" w:rsidRDefault="00A77199" w:rsidP="00A77199">
      <w:pPr>
        <w:rPr>
          <w:rFonts w:ascii="Book Antiqua" w:hAnsi="Book Antiqua"/>
          <w:rtl/>
        </w:rPr>
      </w:pPr>
      <w:r w:rsidRPr="00A77199">
        <w:rPr>
          <w:rFonts w:ascii="Book Antiqua" w:hAnsi="Book Antiqua"/>
        </w:rPr>
        <w:t>March 19, 2026</w:t>
      </w:r>
    </w:p>
    <w:p w14:paraId="53033681" w14:textId="77777777" w:rsidR="00A77199" w:rsidRPr="00A77199" w:rsidRDefault="00A77199" w:rsidP="00A77199">
      <w:pPr>
        <w:rPr>
          <w:rFonts w:ascii="Book Antiqua" w:hAnsi="Book Antiqua"/>
        </w:rPr>
      </w:pPr>
    </w:p>
    <w:p w14:paraId="771A75FD" w14:textId="2CD36A1B" w:rsidR="00A77199" w:rsidRPr="00A77199" w:rsidRDefault="00A77199" w:rsidP="00A77199">
      <w:pPr>
        <w:bidi/>
        <w:rPr>
          <w:rFonts w:ascii="Book Antiqua" w:hAnsi="Book Antiqua" w:cs="Nazli"/>
        </w:rPr>
      </w:pPr>
      <w:r>
        <w:rPr>
          <w:rFonts w:ascii="Book Antiqua" w:hAnsi="Book Antiqua" w:cs="Nazli" w:hint="cs"/>
          <w:rtl/>
          <w:lang w:bidi="fa-IR"/>
        </w:rPr>
        <w:t xml:space="preserve">ست: </w:t>
      </w:r>
      <w:r w:rsidRPr="00A77199">
        <w:rPr>
          <w:rFonts w:ascii="Book Antiqua" w:hAnsi="Book Antiqua" w:cs="Nazli" w:hint="eastAsia"/>
          <w:rtl/>
        </w:rPr>
        <w:t>مادر</w:t>
      </w:r>
      <w:r w:rsidRPr="00A77199">
        <w:rPr>
          <w:rFonts w:ascii="Book Antiqua" w:hAnsi="Book Antiqua" w:cs="Nazli"/>
          <w:rtl/>
        </w:rPr>
        <w:t xml:space="preserve"> اله</w:t>
      </w:r>
      <w:r w:rsidRPr="00A77199">
        <w:rPr>
          <w:rFonts w:ascii="Book Antiqua" w:hAnsi="Book Antiqua" w:cs="Nazli" w:hint="cs"/>
          <w:rtl/>
        </w:rPr>
        <w:t>ی</w:t>
      </w:r>
      <w:r w:rsidRPr="00A77199">
        <w:rPr>
          <w:rFonts w:ascii="Book Antiqua" w:hAnsi="Book Antiqua" w:cs="Nazli" w:hint="eastAsia"/>
          <w:rtl/>
        </w:rPr>
        <w:t>،</w:t>
      </w:r>
      <w:r w:rsidRPr="00A77199">
        <w:rPr>
          <w:rFonts w:ascii="Book Antiqua" w:hAnsi="Book Antiqua" w:cs="Nazli"/>
          <w:rtl/>
        </w:rPr>
        <w:t xml:space="preserve"> پدر اله</w:t>
      </w:r>
      <w:r w:rsidRPr="00A77199">
        <w:rPr>
          <w:rFonts w:ascii="Book Antiqua" w:hAnsi="Book Antiqua" w:cs="Nazli" w:hint="cs"/>
          <w:rtl/>
        </w:rPr>
        <w:t>ی</w:t>
      </w:r>
      <w:r w:rsidRPr="00A77199">
        <w:rPr>
          <w:rFonts w:ascii="Book Antiqua" w:hAnsi="Book Antiqua" w:cs="Nazli" w:hint="eastAsia"/>
          <w:rtl/>
        </w:rPr>
        <w:t>،</w:t>
      </w:r>
      <w:r w:rsidRPr="00A77199">
        <w:rPr>
          <w:rFonts w:ascii="Book Antiqua" w:hAnsi="Book Antiqua" w:cs="Nazli"/>
          <w:rtl/>
        </w:rPr>
        <w:t xml:space="preserve"> خود اله</w:t>
      </w:r>
      <w:r w:rsidRPr="00A77199">
        <w:rPr>
          <w:rFonts w:ascii="Book Antiqua" w:hAnsi="Book Antiqua" w:cs="Nazli" w:hint="cs"/>
          <w:rtl/>
        </w:rPr>
        <w:t>ی</w:t>
      </w:r>
      <w:r w:rsidRPr="00A77199">
        <w:rPr>
          <w:rFonts w:ascii="Book Antiqua" w:hAnsi="Book Antiqua" w:cs="Nazli"/>
          <w:rtl/>
        </w:rPr>
        <w:t xml:space="preserve"> تمام</w:t>
      </w:r>
      <w:r w:rsidRPr="00A77199">
        <w:rPr>
          <w:rFonts w:ascii="Book Antiqua" w:hAnsi="Book Antiqua" w:cs="Nazli" w:hint="cs"/>
          <w:rtl/>
        </w:rPr>
        <w:t>ی</w:t>
      </w:r>
      <w:r w:rsidRPr="00A77199">
        <w:rPr>
          <w:rFonts w:ascii="Book Antiqua" w:hAnsi="Book Antiqua" w:cs="Nazli" w:hint="eastAsia"/>
          <w:rtl/>
        </w:rPr>
        <w:t>،</w:t>
      </w:r>
      <w:r w:rsidRPr="00A77199">
        <w:rPr>
          <w:rFonts w:ascii="Book Antiqua" w:hAnsi="Book Antiqua" w:cs="Nazli"/>
          <w:rtl/>
        </w:rPr>
        <w:t xml:space="preserve"> در ا</w:t>
      </w:r>
      <w:r w:rsidRPr="00A77199">
        <w:rPr>
          <w:rFonts w:ascii="Book Antiqua" w:hAnsi="Book Antiqua" w:cs="Nazli" w:hint="cs"/>
          <w:rtl/>
        </w:rPr>
        <w:t>ی</w:t>
      </w:r>
      <w:r w:rsidRPr="00A77199">
        <w:rPr>
          <w:rFonts w:ascii="Book Antiqua" w:hAnsi="Book Antiqua" w:cs="Nazli" w:hint="eastAsia"/>
          <w:rtl/>
        </w:rPr>
        <w:t>ن</w:t>
      </w:r>
      <w:r w:rsidRPr="00A77199">
        <w:rPr>
          <w:rFonts w:ascii="Book Antiqua" w:hAnsi="Book Antiqua" w:cs="Nazli"/>
          <w:rtl/>
        </w:rPr>
        <w:t xml:space="preserve"> شب مبارک گرد هم م</w:t>
      </w:r>
      <w:r w:rsidRPr="00A77199">
        <w:rPr>
          <w:rFonts w:ascii="Book Antiqua" w:hAnsi="Book Antiqua" w:cs="Nazli" w:hint="cs"/>
          <w:rtl/>
        </w:rPr>
        <w:t>ی‌</w:t>
      </w:r>
      <w:r w:rsidRPr="00A77199">
        <w:rPr>
          <w:rFonts w:ascii="Book Antiqua" w:hAnsi="Book Antiqua" w:cs="Nazli" w:hint="eastAsia"/>
          <w:rtl/>
        </w:rPr>
        <w:t>آ</w:t>
      </w:r>
      <w:r w:rsidRPr="00A77199">
        <w:rPr>
          <w:rFonts w:ascii="Book Antiqua" w:hAnsi="Book Antiqua" w:cs="Nazli" w:hint="cs"/>
          <w:rtl/>
        </w:rPr>
        <w:t>یی</w:t>
      </w:r>
      <w:r w:rsidRPr="00A77199">
        <w:rPr>
          <w:rFonts w:ascii="Book Antiqua" w:hAnsi="Book Antiqua" w:cs="Nazli" w:hint="eastAsia"/>
          <w:rtl/>
        </w:rPr>
        <w:t>م،</w:t>
      </w:r>
      <w:r w:rsidRPr="00A77199">
        <w:rPr>
          <w:rFonts w:ascii="Book Antiqua" w:hAnsi="Book Antiqua" w:cs="Nazli"/>
          <w:rtl/>
        </w:rPr>
        <w:t xml:space="preserve"> با </w:t>
      </w:r>
      <w:r w:rsidRPr="00A77199">
        <w:rPr>
          <w:rFonts w:ascii="Book Antiqua" w:hAnsi="Book Antiqua" w:cs="Nazli" w:hint="cs"/>
          <w:rtl/>
        </w:rPr>
        <w:t>ی</w:t>
      </w:r>
      <w:r w:rsidRPr="00A77199">
        <w:rPr>
          <w:rFonts w:ascii="Book Antiqua" w:hAnsi="Book Antiqua" w:cs="Nazli" w:hint="eastAsia"/>
          <w:rtl/>
        </w:rPr>
        <w:t>ک</w:t>
      </w:r>
      <w:r w:rsidRPr="00A77199">
        <w:rPr>
          <w:rFonts w:ascii="Book Antiqua" w:hAnsi="Book Antiqua" w:cs="Nazli"/>
          <w:rtl/>
        </w:rPr>
        <w:t xml:space="preserve"> دل، با </w:t>
      </w:r>
      <w:r w:rsidRPr="00A77199">
        <w:rPr>
          <w:rFonts w:ascii="Book Antiqua" w:hAnsi="Book Antiqua" w:cs="Nazli" w:hint="cs"/>
          <w:rtl/>
        </w:rPr>
        <w:t>ی</w:t>
      </w:r>
      <w:r w:rsidRPr="00A77199">
        <w:rPr>
          <w:rFonts w:ascii="Book Antiqua" w:hAnsi="Book Antiqua" w:cs="Nazli" w:hint="eastAsia"/>
          <w:rtl/>
        </w:rPr>
        <w:t>ک</w:t>
      </w:r>
      <w:r w:rsidRPr="00A77199">
        <w:rPr>
          <w:rFonts w:ascii="Book Antiqua" w:hAnsi="Book Antiqua" w:cs="Nazli"/>
          <w:rtl/>
        </w:rPr>
        <w:t xml:space="preserve"> صدا، </w:t>
      </w:r>
      <w:r w:rsidRPr="00A77199">
        <w:rPr>
          <w:rFonts w:ascii="Book Antiqua" w:hAnsi="Book Antiqua" w:cs="Nazli" w:hint="cs"/>
          <w:rtl/>
        </w:rPr>
        <w:t>ی</w:t>
      </w:r>
      <w:r w:rsidRPr="00A77199">
        <w:rPr>
          <w:rFonts w:ascii="Book Antiqua" w:hAnsi="Book Antiqua" w:cs="Nazli" w:hint="eastAsia"/>
          <w:rtl/>
        </w:rPr>
        <w:t>گانگ</w:t>
      </w:r>
      <w:r w:rsidRPr="00A77199">
        <w:rPr>
          <w:rFonts w:ascii="Book Antiqua" w:hAnsi="Book Antiqua" w:cs="Nazli" w:hint="cs"/>
          <w:rtl/>
        </w:rPr>
        <w:t>ی</w:t>
      </w:r>
      <w:r w:rsidRPr="00A77199">
        <w:rPr>
          <w:rFonts w:ascii="Book Antiqua" w:hAnsi="Book Antiqua" w:cs="Nazli"/>
          <w:rtl/>
        </w:rPr>
        <w:t xml:space="preserve"> خود را با کمال، ن</w:t>
      </w:r>
      <w:r w:rsidRPr="00A77199">
        <w:rPr>
          <w:rFonts w:ascii="Book Antiqua" w:hAnsi="Book Antiqua" w:cs="Nazli" w:hint="cs"/>
          <w:rtl/>
        </w:rPr>
        <w:t>ی</w:t>
      </w:r>
      <w:r w:rsidRPr="00A77199">
        <w:rPr>
          <w:rFonts w:ascii="Book Antiqua" w:hAnsi="Book Antiqua" w:cs="Nazli" w:hint="eastAsia"/>
          <w:rtl/>
        </w:rPr>
        <w:t>ک</w:t>
      </w:r>
      <w:r w:rsidRPr="00A77199">
        <w:rPr>
          <w:rFonts w:ascii="Book Antiqua" w:hAnsi="Book Antiqua" w:cs="Nazli" w:hint="cs"/>
          <w:rtl/>
        </w:rPr>
        <w:t>ی</w:t>
      </w:r>
      <w:r w:rsidRPr="00A77199">
        <w:rPr>
          <w:rFonts w:ascii="Book Antiqua" w:hAnsi="Book Antiqua" w:cs="Nazli"/>
          <w:rtl/>
        </w:rPr>
        <w:t xml:space="preserve"> و تمام</w:t>
      </w:r>
      <w:r w:rsidRPr="00A77199">
        <w:rPr>
          <w:rFonts w:ascii="Book Antiqua" w:hAnsi="Book Antiqua" w:cs="Nazli" w:hint="cs"/>
          <w:rtl/>
        </w:rPr>
        <w:t>ی</w:t>
      </w:r>
      <w:r w:rsidRPr="00A77199">
        <w:rPr>
          <w:rFonts w:ascii="Book Antiqua" w:hAnsi="Book Antiqua" w:cs="Nazli" w:hint="eastAsia"/>
          <w:rtl/>
        </w:rPr>
        <w:t>ت</w:t>
      </w:r>
      <w:r w:rsidRPr="00A77199">
        <w:rPr>
          <w:rFonts w:ascii="Book Antiqua" w:hAnsi="Book Antiqua" w:cs="Nazli"/>
          <w:rtl/>
        </w:rPr>
        <w:t xml:space="preserve"> خداوند اذعان م</w:t>
      </w:r>
      <w:r w:rsidRPr="00A77199">
        <w:rPr>
          <w:rFonts w:ascii="Book Antiqua" w:hAnsi="Book Antiqua" w:cs="Nazli" w:hint="cs"/>
          <w:rtl/>
        </w:rPr>
        <w:t>ی</w:t>
      </w:r>
      <w:r w:rsidRPr="00A77199">
        <w:rPr>
          <w:rFonts w:ascii="Book Antiqua" w:hAnsi="Book Antiqua" w:cs="Nazli"/>
          <w:rtl/>
        </w:rPr>
        <w:t xml:space="preserve"> کن</w:t>
      </w:r>
      <w:r w:rsidRPr="00A77199">
        <w:rPr>
          <w:rFonts w:ascii="Book Antiqua" w:hAnsi="Book Antiqua" w:cs="Nazli" w:hint="cs"/>
          <w:rtl/>
        </w:rPr>
        <w:t>ی</w:t>
      </w:r>
      <w:r w:rsidRPr="00A77199">
        <w:rPr>
          <w:rFonts w:ascii="Book Antiqua" w:hAnsi="Book Antiqua" w:cs="Nazli" w:hint="eastAsia"/>
          <w:rtl/>
        </w:rPr>
        <w:t>م</w:t>
      </w:r>
      <w:r w:rsidRPr="00A77199">
        <w:rPr>
          <w:rFonts w:ascii="Book Antiqua" w:hAnsi="Book Antiqua" w:cs="Nazli"/>
          <w:rtl/>
        </w:rPr>
        <w:t>. ما دعا م</w:t>
      </w:r>
      <w:r w:rsidRPr="00A77199">
        <w:rPr>
          <w:rFonts w:ascii="Book Antiqua" w:hAnsi="Book Antiqua" w:cs="Nazli" w:hint="cs"/>
          <w:rtl/>
        </w:rPr>
        <w:t>ی‌</w:t>
      </w:r>
      <w:r w:rsidRPr="00A77199">
        <w:rPr>
          <w:rFonts w:ascii="Book Antiqua" w:hAnsi="Book Antiqua" w:cs="Nazli" w:hint="eastAsia"/>
          <w:rtl/>
        </w:rPr>
        <w:t>کن</w:t>
      </w:r>
      <w:r w:rsidRPr="00A77199">
        <w:rPr>
          <w:rFonts w:ascii="Book Antiqua" w:hAnsi="Book Antiqua" w:cs="Nazli" w:hint="cs"/>
          <w:rtl/>
        </w:rPr>
        <w:t>ی</w:t>
      </w:r>
      <w:r w:rsidRPr="00A77199">
        <w:rPr>
          <w:rFonts w:ascii="Book Antiqua" w:hAnsi="Book Antiqua" w:cs="Nazli" w:hint="eastAsia"/>
          <w:rtl/>
        </w:rPr>
        <w:t>م</w:t>
      </w:r>
      <w:r w:rsidRPr="00A77199">
        <w:rPr>
          <w:rFonts w:ascii="Book Antiqua" w:hAnsi="Book Antiqua" w:cs="Nazli"/>
          <w:rtl/>
        </w:rPr>
        <w:t xml:space="preserve"> نه به‌ عنوان فرد</w:t>
      </w:r>
      <w:r w:rsidRPr="00A77199">
        <w:rPr>
          <w:rFonts w:ascii="Book Antiqua" w:hAnsi="Book Antiqua" w:cs="Nazli" w:hint="cs"/>
          <w:rtl/>
        </w:rPr>
        <w:t>ی</w:t>
      </w:r>
      <w:r w:rsidRPr="00A77199">
        <w:rPr>
          <w:rFonts w:ascii="Book Antiqua" w:hAnsi="Book Antiqua" w:cs="Nazli"/>
          <w:rtl/>
        </w:rPr>
        <w:t xml:space="preserve"> جدا، بلکه به‌عنوان </w:t>
      </w:r>
      <w:r w:rsidRPr="00A77199">
        <w:rPr>
          <w:rFonts w:ascii="Book Antiqua" w:hAnsi="Book Antiqua" w:cs="Nazli" w:hint="cs"/>
          <w:rtl/>
        </w:rPr>
        <w:t>ی</w:t>
      </w:r>
      <w:r w:rsidRPr="00A77199">
        <w:rPr>
          <w:rFonts w:ascii="Book Antiqua" w:hAnsi="Book Antiqua" w:cs="Nazli" w:hint="eastAsia"/>
          <w:rtl/>
        </w:rPr>
        <w:t>ک</w:t>
      </w:r>
      <w:r w:rsidRPr="00A77199">
        <w:rPr>
          <w:rFonts w:ascii="Book Antiqua" w:hAnsi="Book Antiqua" w:cs="Nazli"/>
          <w:rtl/>
        </w:rPr>
        <w:t xml:space="preserve"> صدا، </w:t>
      </w:r>
      <w:r w:rsidRPr="00A77199">
        <w:rPr>
          <w:rFonts w:ascii="Book Antiqua" w:hAnsi="Book Antiqua" w:cs="Nazli" w:hint="cs"/>
          <w:rtl/>
        </w:rPr>
        <w:t>ی</w:t>
      </w:r>
      <w:r w:rsidRPr="00A77199">
        <w:rPr>
          <w:rFonts w:ascii="Book Antiqua" w:hAnsi="Book Antiqua" w:cs="Nazli" w:hint="eastAsia"/>
          <w:rtl/>
        </w:rPr>
        <w:t>ک</w:t>
      </w:r>
      <w:r w:rsidRPr="00A77199">
        <w:rPr>
          <w:rFonts w:ascii="Book Antiqua" w:hAnsi="Book Antiqua" w:cs="Nazli"/>
          <w:rtl/>
        </w:rPr>
        <w:t xml:space="preserve"> دل، </w:t>
      </w:r>
      <w:r w:rsidRPr="00A77199">
        <w:rPr>
          <w:rFonts w:ascii="Book Antiqua" w:hAnsi="Book Antiqua" w:cs="Nazli" w:hint="cs"/>
          <w:rtl/>
        </w:rPr>
        <w:t>ی</w:t>
      </w:r>
      <w:r w:rsidRPr="00A77199">
        <w:rPr>
          <w:rFonts w:ascii="Book Antiqua" w:hAnsi="Book Antiqua" w:cs="Nazli" w:hint="eastAsia"/>
          <w:rtl/>
        </w:rPr>
        <w:t>ک</w:t>
      </w:r>
      <w:r w:rsidRPr="00A77199">
        <w:rPr>
          <w:rFonts w:ascii="Book Antiqua" w:hAnsi="Book Antiqua" w:cs="Nazli"/>
          <w:rtl/>
        </w:rPr>
        <w:t xml:space="preserve"> هست</w:t>
      </w:r>
      <w:r w:rsidRPr="00A77199">
        <w:rPr>
          <w:rFonts w:ascii="Book Antiqua" w:hAnsi="Book Antiqua" w:cs="Nazli" w:hint="cs"/>
          <w:rtl/>
        </w:rPr>
        <w:t>ی</w:t>
      </w:r>
      <w:r w:rsidRPr="00A77199">
        <w:rPr>
          <w:rFonts w:ascii="Book Antiqua" w:hAnsi="Book Antiqua" w:cs="Nazli"/>
          <w:rtl/>
        </w:rPr>
        <w:t xml:space="preserve"> و </w:t>
      </w:r>
      <w:r w:rsidRPr="00A77199">
        <w:rPr>
          <w:rFonts w:ascii="Book Antiqua" w:hAnsi="Book Antiqua" w:cs="Nazli" w:hint="cs"/>
          <w:rtl/>
        </w:rPr>
        <w:t>ی</w:t>
      </w:r>
      <w:r w:rsidRPr="00A77199">
        <w:rPr>
          <w:rFonts w:ascii="Book Antiqua" w:hAnsi="Book Antiqua" w:cs="Nazli" w:hint="eastAsia"/>
          <w:rtl/>
        </w:rPr>
        <w:t>ک</w:t>
      </w:r>
      <w:r w:rsidRPr="00A77199">
        <w:rPr>
          <w:rFonts w:ascii="Book Antiqua" w:hAnsi="Book Antiqua" w:cs="Nazli"/>
          <w:rtl/>
        </w:rPr>
        <w:t xml:space="preserve"> حق</w:t>
      </w:r>
      <w:r w:rsidRPr="00A77199">
        <w:rPr>
          <w:rFonts w:ascii="Book Antiqua" w:hAnsi="Book Antiqua" w:cs="Nazli" w:hint="cs"/>
          <w:rtl/>
        </w:rPr>
        <w:t>ی</w:t>
      </w:r>
      <w:r w:rsidRPr="00A77199">
        <w:rPr>
          <w:rFonts w:ascii="Book Antiqua" w:hAnsi="Book Antiqua" w:cs="Nazli" w:hint="eastAsia"/>
          <w:rtl/>
        </w:rPr>
        <w:t>قت</w:t>
      </w:r>
      <w:r w:rsidRPr="00A77199">
        <w:rPr>
          <w:rFonts w:ascii="Book Antiqua" w:hAnsi="Book Antiqua" w:cs="Nazli"/>
          <w:rtl/>
        </w:rPr>
        <w:t>. باشد که بدن، ذهن و ح</w:t>
      </w:r>
      <w:r w:rsidRPr="00A77199">
        <w:rPr>
          <w:rFonts w:ascii="Book Antiqua" w:hAnsi="Book Antiqua" w:cs="Nazli" w:hint="eastAsia"/>
          <w:rtl/>
        </w:rPr>
        <w:t>واس</w:t>
      </w:r>
      <w:r w:rsidRPr="00A77199">
        <w:rPr>
          <w:rFonts w:ascii="Book Antiqua" w:hAnsi="Book Antiqua" w:cs="Nazli"/>
          <w:rtl/>
        </w:rPr>
        <w:t xml:space="preserve"> پنج‌گانه </w:t>
      </w:r>
      <w:r w:rsidRPr="00A77199">
        <w:rPr>
          <w:rFonts w:ascii="Book Antiqua" w:hAnsi="Book Antiqua" w:cs="Nazli" w:hint="cs"/>
          <w:rtl/>
        </w:rPr>
        <w:t>ی</w:t>
      </w:r>
      <w:r w:rsidRPr="00A77199">
        <w:rPr>
          <w:rFonts w:ascii="Book Antiqua" w:hAnsi="Book Antiqua" w:cs="Nazli"/>
          <w:rtl/>
        </w:rPr>
        <w:t xml:space="preserve"> ما از واقع</w:t>
      </w:r>
      <w:r w:rsidRPr="00A77199">
        <w:rPr>
          <w:rFonts w:ascii="Book Antiqua" w:hAnsi="Book Antiqua" w:cs="Nazli" w:hint="cs"/>
          <w:rtl/>
        </w:rPr>
        <w:t>ی</w:t>
      </w:r>
      <w:r w:rsidRPr="00A77199">
        <w:rPr>
          <w:rFonts w:ascii="Book Antiqua" w:hAnsi="Book Antiqua" w:cs="Nazli" w:hint="eastAsia"/>
          <w:rtl/>
        </w:rPr>
        <w:t>ت</w:t>
      </w:r>
      <w:r w:rsidRPr="00A77199">
        <w:rPr>
          <w:rFonts w:ascii="Book Antiqua" w:hAnsi="Book Antiqua" w:cs="Nazli"/>
          <w:rtl/>
        </w:rPr>
        <w:t xml:space="preserve"> و حق</w:t>
      </w:r>
      <w:r w:rsidRPr="00A77199">
        <w:rPr>
          <w:rFonts w:ascii="Book Antiqua" w:hAnsi="Book Antiqua" w:cs="Nazli" w:hint="cs"/>
          <w:rtl/>
        </w:rPr>
        <w:t>ی</w:t>
      </w:r>
      <w:r w:rsidRPr="00A77199">
        <w:rPr>
          <w:rFonts w:ascii="Book Antiqua" w:hAnsi="Book Antiqua" w:cs="Nazli" w:hint="eastAsia"/>
          <w:rtl/>
        </w:rPr>
        <w:t>قت</w:t>
      </w:r>
      <w:r w:rsidRPr="00A77199">
        <w:rPr>
          <w:rFonts w:ascii="Book Antiqua" w:hAnsi="Book Antiqua" w:cs="Nazli"/>
          <w:rtl/>
        </w:rPr>
        <w:t xml:space="preserve"> پ</w:t>
      </w:r>
      <w:r w:rsidRPr="00A77199">
        <w:rPr>
          <w:rFonts w:ascii="Book Antiqua" w:hAnsi="Book Antiqua" w:cs="Nazli" w:hint="cs"/>
          <w:rtl/>
        </w:rPr>
        <w:t>ی</w:t>
      </w:r>
      <w:r w:rsidRPr="00A77199">
        <w:rPr>
          <w:rFonts w:ascii="Book Antiqua" w:hAnsi="Book Antiqua" w:cs="Nazli" w:hint="eastAsia"/>
          <w:rtl/>
        </w:rPr>
        <w:t>رو</w:t>
      </w:r>
      <w:r w:rsidRPr="00A77199">
        <w:rPr>
          <w:rFonts w:ascii="Book Antiqua" w:hAnsi="Book Antiqua" w:cs="Nazli" w:hint="cs"/>
          <w:rtl/>
        </w:rPr>
        <w:t>ی</w:t>
      </w:r>
      <w:r w:rsidRPr="00A77199">
        <w:rPr>
          <w:rFonts w:ascii="Book Antiqua" w:hAnsi="Book Antiqua" w:cs="Nazli"/>
          <w:rtl/>
        </w:rPr>
        <w:t xml:space="preserve"> کنند، حق</w:t>
      </w:r>
      <w:r w:rsidRPr="00A77199">
        <w:rPr>
          <w:rFonts w:ascii="Book Antiqua" w:hAnsi="Book Antiqua" w:cs="Nazli" w:hint="cs"/>
          <w:rtl/>
        </w:rPr>
        <w:t>ی</w:t>
      </w:r>
      <w:r w:rsidRPr="00A77199">
        <w:rPr>
          <w:rFonts w:ascii="Book Antiqua" w:hAnsi="Book Antiqua" w:cs="Nazli" w:hint="eastAsia"/>
          <w:rtl/>
        </w:rPr>
        <w:t>قتِ</w:t>
      </w:r>
      <w:r w:rsidRPr="00A77199">
        <w:rPr>
          <w:rFonts w:ascii="Book Antiqua" w:hAnsi="Book Antiqua" w:cs="Nazli"/>
          <w:rtl/>
        </w:rPr>
        <w:t xml:space="preserve"> آنکه واقعاً هست</w:t>
      </w:r>
      <w:r w:rsidRPr="00A77199">
        <w:rPr>
          <w:rFonts w:ascii="Book Antiqua" w:hAnsi="Book Antiqua" w:cs="Nazli" w:hint="cs"/>
          <w:rtl/>
        </w:rPr>
        <w:t>ی</w:t>
      </w:r>
      <w:r w:rsidRPr="00A77199">
        <w:rPr>
          <w:rFonts w:ascii="Book Antiqua" w:hAnsi="Book Antiqua" w:cs="Nazli" w:hint="eastAsia"/>
          <w:rtl/>
        </w:rPr>
        <w:t>م</w:t>
      </w:r>
      <w:r w:rsidRPr="00A77199">
        <w:rPr>
          <w:rFonts w:ascii="Book Antiqua" w:hAnsi="Book Antiqua" w:cs="Nazli"/>
          <w:rtl/>
        </w:rPr>
        <w:t>. خواهش م</w:t>
      </w:r>
      <w:r w:rsidRPr="00A77199">
        <w:rPr>
          <w:rFonts w:ascii="Book Antiqua" w:hAnsi="Book Antiqua" w:cs="Nazli" w:hint="cs"/>
          <w:rtl/>
        </w:rPr>
        <w:t>ی</w:t>
      </w:r>
      <w:r w:rsidRPr="00A77199">
        <w:rPr>
          <w:rFonts w:ascii="Book Antiqua" w:hAnsi="Book Antiqua" w:cs="Nazli"/>
          <w:rtl/>
        </w:rPr>
        <w:t xml:space="preserve"> کن</w:t>
      </w:r>
      <w:r w:rsidRPr="00A77199">
        <w:rPr>
          <w:rFonts w:ascii="Book Antiqua" w:hAnsi="Book Antiqua" w:cs="Nazli" w:hint="cs"/>
          <w:rtl/>
        </w:rPr>
        <w:t>ی</w:t>
      </w:r>
      <w:r w:rsidRPr="00A77199">
        <w:rPr>
          <w:rFonts w:ascii="Book Antiqua" w:hAnsi="Book Antiqua" w:cs="Nazli" w:hint="eastAsia"/>
          <w:rtl/>
        </w:rPr>
        <w:t>م</w:t>
      </w:r>
      <w:r w:rsidRPr="00A77199">
        <w:rPr>
          <w:rFonts w:ascii="Book Antiqua" w:hAnsi="Book Antiqua" w:cs="Nazli"/>
          <w:rtl/>
        </w:rPr>
        <w:t xml:space="preserve"> چشمان ما را به کمال و تمام</w:t>
      </w:r>
      <w:r w:rsidRPr="00A77199">
        <w:rPr>
          <w:rFonts w:ascii="Book Antiqua" w:hAnsi="Book Antiqua" w:cs="Nazli" w:hint="cs"/>
          <w:rtl/>
        </w:rPr>
        <w:t>ی</w:t>
      </w:r>
      <w:r w:rsidRPr="00A77199">
        <w:rPr>
          <w:rFonts w:ascii="Book Antiqua" w:hAnsi="Book Antiqua" w:cs="Nazli" w:hint="eastAsia"/>
          <w:rtl/>
        </w:rPr>
        <w:t>تمان</w:t>
      </w:r>
      <w:r w:rsidRPr="00A77199">
        <w:rPr>
          <w:rFonts w:ascii="Book Antiqua" w:hAnsi="Book Antiqua" w:cs="Nazli"/>
          <w:rtl/>
        </w:rPr>
        <w:t xml:space="preserve"> که هم ‌اکنون در درون ما در جر</w:t>
      </w:r>
      <w:r w:rsidRPr="00A77199">
        <w:rPr>
          <w:rFonts w:ascii="Book Antiqua" w:hAnsi="Book Antiqua" w:cs="Nazli" w:hint="cs"/>
          <w:rtl/>
        </w:rPr>
        <w:t>ی</w:t>
      </w:r>
      <w:r w:rsidRPr="00A77199">
        <w:rPr>
          <w:rFonts w:ascii="Book Antiqua" w:hAnsi="Book Antiqua" w:cs="Nazli" w:hint="eastAsia"/>
          <w:rtl/>
        </w:rPr>
        <w:t>ان</w:t>
      </w:r>
      <w:r w:rsidRPr="00A77199">
        <w:rPr>
          <w:rFonts w:ascii="Book Antiqua" w:hAnsi="Book Antiqua" w:cs="Nazli"/>
          <w:rtl/>
        </w:rPr>
        <w:t xml:space="preserve"> است بازکن. باشد که بتوان</w:t>
      </w:r>
      <w:r w:rsidRPr="00A77199">
        <w:rPr>
          <w:rFonts w:ascii="Book Antiqua" w:hAnsi="Book Antiqua" w:cs="Nazli" w:hint="cs"/>
          <w:rtl/>
        </w:rPr>
        <w:t>ی</w:t>
      </w:r>
      <w:r w:rsidRPr="00A77199">
        <w:rPr>
          <w:rFonts w:ascii="Book Antiqua" w:hAnsi="Book Antiqua" w:cs="Nazli" w:hint="eastAsia"/>
          <w:rtl/>
        </w:rPr>
        <w:t>م</w:t>
      </w:r>
      <w:r w:rsidRPr="00A77199">
        <w:rPr>
          <w:rFonts w:ascii="Book Antiqua" w:hAnsi="Book Antiqua" w:cs="Nazli"/>
          <w:rtl/>
        </w:rPr>
        <w:t xml:space="preserve"> از ذهن فراتر برو</w:t>
      </w:r>
      <w:r w:rsidRPr="00A77199">
        <w:rPr>
          <w:rFonts w:ascii="Book Antiqua" w:hAnsi="Book Antiqua" w:cs="Nazli" w:hint="cs"/>
          <w:rtl/>
        </w:rPr>
        <w:t>ی</w:t>
      </w:r>
      <w:r w:rsidRPr="00A77199">
        <w:rPr>
          <w:rFonts w:ascii="Book Antiqua" w:hAnsi="Book Antiqua" w:cs="Nazli" w:hint="eastAsia"/>
          <w:rtl/>
        </w:rPr>
        <w:t>م،</w:t>
      </w:r>
      <w:r w:rsidRPr="00A77199">
        <w:rPr>
          <w:rFonts w:ascii="Book Antiqua" w:hAnsi="Book Antiqua" w:cs="Nazli"/>
          <w:rtl/>
        </w:rPr>
        <w:t xml:space="preserve"> جا</w:t>
      </w:r>
      <w:r w:rsidRPr="00A77199">
        <w:rPr>
          <w:rFonts w:ascii="Book Antiqua" w:hAnsi="Book Antiqua" w:cs="Nazli" w:hint="cs"/>
          <w:rtl/>
        </w:rPr>
        <w:t>یی</w:t>
      </w:r>
      <w:r w:rsidRPr="00A77199">
        <w:rPr>
          <w:rFonts w:ascii="Book Antiqua" w:hAnsi="Book Antiqua" w:cs="Nazli"/>
          <w:rtl/>
        </w:rPr>
        <w:t xml:space="preserve"> که ه</w:t>
      </w:r>
      <w:r w:rsidRPr="00A77199">
        <w:rPr>
          <w:rFonts w:ascii="Book Antiqua" w:hAnsi="Book Antiqua" w:cs="Nazli" w:hint="cs"/>
          <w:rtl/>
        </w:rPr>
        <w:t>ی</w:t>
      </w:r>
      <w:r w:rsidRPr="00A77199">
        <w:rPr>
          <w:rFonts w:ascii="Book Antiqua" w:hAnsi="Book Antiqua" w:cs="Nazli" w:hint="eastAsia"/>
          <w:rtl/>
        </w:rPr>
        <w:t>چ</w:t>
      </w:r>
      <w:r w:rsidRPr="00A77199">
        <w:rPr>
          <w:rFonts w:ascii="Book Antiqua" w:hAnsi="Book Antiqua" w:cs="Nazli"/>
          <w:rtl/>
        </w:rPr>
        <w:t xml:space="preserve"> درد و ه</w:t>
      </w:r>
      <w:r w:rsidRPr="00A77199">
        <w:rPr>
          <w:rFonts w:ascii="Book Antiqua" w:hAnsi="Book Antiqua" w:cs="Nazli" w:hint="cs"/>
          <w:rtl/>
        </w:rPr>
        <w:t>ی</w:t>
      </w:r>
      <w:r w:rsidRPr="00A77199">
        <w:rPr>
          <w:rFonts w:ascii="Book Antiqua" w:hAnsi="Book Antiqua" w:cs="Nazli" w:hint="eastAsia"/>
          <w:rtl/>
        </w:rPr>
        <w:t>چ</w:t>
      </w:r>
      <w:r w:rsidRPr="00A77199">
        <w:rPr>
          <w:rFonts w:ascii="Book Antiqua" w:hAnsi="Book Antiqua" w:cs="Nazli"/>
          <w:rtl/>
        </w:rPr>
        <w:t xml:space="preserve"> رنج</w:t>
      </w:r>
      <w:r w:rsidRPr="00A77199">
        <w:rPr>
          <w:rFonts w:ascii="Book Antiqua" w:hAnsi="Book Antiqua" w:cs="Nazli" w:hint="cs"/>
          <w:rtl/>
        </w:rPr>
        <w:t>ی</w:t>
      </w:r>
      <w:r w:rsidRPr="00A77199">
        <w:rPr>
          <w:rFonts w:ascii="Book Antiqua" w:hAnsi="Book Antiqua" w:cs="Nazli"/>
          <w:rtl/>
        </w:rPr>
        <w:t xml:space="preserve"> وجود ندارد. ما را به اوج</w:t>
      </w:r>
      <w:r w:rsidRPr="00A77199">
        <w:rPr>
          <w:rFonts w:ascii="Book Antiqua" w:hAnsi="Book Antiqua" w:cs="Nazli" w:hint="cs"/>
          <w:rtl/>
        </w:rPr>
        <w:t>ی</w:t>
      </w:r>
      <w:r w:rsidRPr="00A77199">
        <w:rPr>
          <w:rFonts w:ascii="Book Antiqua" w:hAnsi="Book Antiqua" w:cs="Nazli"/>
          <w:rtl/>
        </w:rPr>
        <w:t xml:space="preserve"> برس</w:t>
      </w:r>
      <w:r w:rsidRPr="00A77199">
        <w:rPr>
          <w:rFonts w:ascii="Book Antiqua" w:hAnsi="Book Antiqua" w:cs="Nazli" w:hint="eastAsia"/>
          <w:rtl/>
        </w:rPr>
        <w:t>ان</w:t>
      </w:r>
      <w:r w:rsidRPr="00A77199">
        <w:rPr>
          <w:rFonts w:ascii="Book Antiqua" w:hAnsi="Book Antiqua" w:cs="Nazli"/>
          <w:rtl/>
        </w:rPr>
        <w:t xml:space="preserve"> که ه</w:t>
      </w:r>
      <w:r w:rsidRPr="00A77199">
        <w:rPr>
          <w:rFonts w:ascii="Book Antiqua" w:hAnsi="Book Antiqua" w:cs="Nazli" w:hint="cs"/>
          <w:rtl/>
        </w:rPr>
        <w:t>ی</w:t>
      </w:r>
      <w:r w:rsidRPr="00A77199">
        <w:rPr>
          <w:rFonts w:ascii="Book Antiqua" w:hAnsi="Book Antiqua" w:cs="Nazli" w:hint="eastAsia"/>
          <w:rtl/>
        </w:rPr>
        <w:t>چ</w:t>
      </w:r>
      <w:r w:rsidRPr="00A77199">
        <w:rPr>
          <w:rFonts w:ascii="Book Antiqua" w:hAnsi="Book Antiqua" w:cs="Nazli"/>
          <w:rtl/>
        </w:rPr>
        <w:t xml:space="preserve"> چ</w:t>
      </w:r>
      <w:r w:rsidRPr="00A77199">
        <w:rPr>
          <w:rFonts w:ascii="Book Antiqua" w:hAnsi="Book Antiqua" w:cs="Nazli" w:hint="cs"/>
          <w:rtl/>
        </w:rPr>
        <w:t>ی</w:t>
      </w:r>
      <w:r w:rsidRPr="00A77199">
        <w:rPr>
          <w:rFonts w:ascii="Book Antiqua" w:hAnsi="Book Antiqua" w:cs="Nazli" w:hint="eastAsia"/>
          <w:rtl/>
        </w:rPr>
        <w:t>ز</w:t>
      </w:r>
      <w:r w:rsidRPr="00A77199">
        <w:rPr>
          <w:rFonts w:ascii="Book Antiqua" w:hAnsi="Book Antiqua" w:cs="Nazli"/>
          <w:rtl/>
        </w:rPr>
        <w:t xml:space="preserve"> نتواند مارا لمس کند، و ما در روان و جسم خود آزاد باش</w:t>
      </w:r>
      <w:r w:rsidRPr="00A77199">
        <w:rPr>
          <w:rFonts w:ascii="Book Antiqua" w:hAnsi="Book Antiqua" w:cs="Nazli" w:hint="cs"/>
          <w:rtl/>
        </w:rPr>
        <w:t>ی</w:t>
      </w:r>
      <w:r w:rsidRPr="00A77199">
        <w:rPr>
          <w:rFonts w:ascii="Book Antiqua" w:hAnsi="Book Antiqua" w:cs="Nazli" w:hint="eastAsia"/>
          <w:rtl/>
        </w:rPr>
        <w:t>م</w:t>
      </w:r>
    </w:p>
    <w:p w14:paraId="5E7F36CE" w14:textId="164BC1D2" w:rsidR="00A77199" w:rsidRPr="00A77199" w:rsidRDefault="00A77199" w:rsidP="00A77199">
      <w:pPr>
        <w:bidi/>
        <w:rPr>
          <w:rFonts w:ascii="Book Antiqua" w:hAnsi="Book Antiqua" w:cs="Nazli" w:hint="cs"/>
          <w:rtl/>
          <w:lang w:bidi="fa-IR"/>
        </w:rPr>
      </w:pPr>
      <w:r>
        <w:rPr>
          <w:rFonts w:ascii="Book Antiqua" w:hAnsi="Book Antiqua" w:cs="Nazli" w:hint="cs"/>
          <w:rtl/>
          <w:lang w:bidi="fa-IR"/>
        </w:rPr>
        <w:t>آمین</w:t>
      </w:r>
    </w:p>
    <w:p w14:paraId="51665600" w14:textId="77777777" w:rsidR="00A77199" w:rsidRPr="00A77199" w:rsidRDefault="00A77199" w:rsidP="00A77199">
      <w:pPr>
        <w:bidi/>
        <w:rPr>
          <w:rFonts w:ascii="Book Antiqua" w:hAnsi="Book Antiqua" w:cs="Nazli"/>
        </w:rPr>
      </w:pPr>
    </w:p>
    <w:p w14:paraId="5B77CDF1" w14:textId="78C59AB0" w:rsidR="00A77199" w:rsidRDefault="00A77199" w:rsidP="00A77199">
      <w:pPr>
        <w:bidi/>
        <w:rPr>
          <w:rFonts w:ascii="Book Antiqua" w:hAnsi="Book Antiqua" w:cs="Nazli"/>
          <w:rtl/>
        </w:rPr>
      </w:pPr>
      <w:r w:rsidRPr="00A77199">
        <w:rPr>
          <w:rFonts w:ascii="Book Antiqua" w:hAnsi="Book Antiqua" w:cs="Nazli" w:hint="eastAsia"/>
          <w:rtl/>
        </w:rPr>
        <w:t>دعا</w:t>
      </w:r>
      <w:r w:rsidRPr="00A77199">
        <w:rPr>
          <w:rFonts w:ascii="Book Antiqua" w:hAnsi="Book Antiqua" w:cs="Nazli" w:hint="cs"/>
          <w:rtl/>
        </w:rPr>
        <w:t>ی</w:t>
      </w:r>
      <w:r w:rsidRPr="00A77199">
        <w:rPr>
          <w:rFonts w:ascii="Book Antiqua" w:hAnsi="Book Antiqua" w:cs="Nazli"/>
          <w:rtl/>
        </w:rPr>
        <w:t xml:space="preserve"> ست برا</w:t>
      </w:r>
      <w:r w:rsidRPr="00A77199">
        <w:rPr>
          <w:rFonts w:ascii="Book Antiqua" w:hAnsi="Book Antiqua" w:cs="Nazli" w:hint="cs"/>
          <w:rtl/>
        </w:rPr>
        <w:t>ی</w:t>
      </w:r>
      <w:r w:rsidRPr="00A77199">
        <w:rPr>
          <w:rFonts w:ascii="Book Antiqua" w:hAnsi="Book Antiqua" w:cs="Nazli"/>
          <w:rtl/>
        </w:rPr>
        <w:t xml:space="preserve"> سال نو ا</w:t>
      </w:r>
      <w:r w:rsidRPr="00A77199">
        <w:rPr>
          <w:rFonts w:ascii="Book Antiqua" w:hAnsi="Book Antiqua" w:cs="Nazli" w:hint="cs"/>
          <w:rtl/>
        </w:rPr>
        <w:t>ی</w:t>
      </w:r>
      <w:r w:rsidRPr="00A77199">
        <w:rPr>
          <w:rFonts w:ascii="Book Antiqua" w:hAnsi="Book Antiqua" w:cs="Nazli" w:hint="eastAsia"/>
          <w:rtl/>
        </w:rPr>
        <w:t>ران</w:t>
      </w:r>
      <w:r w:rsidRPr="00A77199">
        <w:rPr>
          <w:rFonts w:ascii="Book Antiqua" w:hAnsi="Book Antiqua" w:cs="Nazli" w:hint="cs"/>
          <w:rtl/>
        </w:rPr>
        <w:t>ی</w:t>
      </w:r>
      <w:r w:rsidRPr="00A77199">
        <w:rPr>
          <w:rFonts w:ascii="Book Antiqua" w:hAnsi="Book Antiqua" w:cs="Nazli"/>
          <w:rtl/>
        </w:rPr>
        <w:t xml:space="preserve"> 1405</w:t>
      </w:r>
    </w:p>
    <w:p w14:paraId="3845ECA9" w14:textId="6D94CE55" w:rsidR="00A77199" w:rsidRPr="00A77199" w:rsidRDefault="00A77199" w:rsidP="00A77199">
      <w:pPr>
        <w:bidi/>
        <w:rPr>
          <w:rFonts w:ascii="Book Antiqua" w:hAnsi="Book Antiqua" w:cs="Nazli"/>
        </w:rPr>
      </w:pPr>
      <w:r w:rsidRPr="00A77199">
        <w:rPr>
          <w:rFonts w:ascii="Book Antiqua" w:hAnsi="Book Antiqua" w:cs="Nazli"/>
          <w:rtl/>
        </w:rPr>
        <w:t>19 مارچ 2026</w:t>
      </w:r>
    </w:p>
    <w:p w14:paraId="067B039A" w14:textId="77777777" w:rsidR="00A77199" w:rsidRPr="00A77199" w:rsidRDefault="00A77199" w:rsidP="00A77199">
      <w:pPr>
        <w:bidi/>
        <w:rPr>
          <w:rFonts w:ascii="Book Antiqua" w:hAnsi="Book Antiqua" w:cs="Nazli"/>
        </w:rPr>
      </w:pPr>
    </w:p>
    <w:p w14:paraId="74F4103F" w14:textId="77777777" w:rsidR="00A77199" w:rsidRPr="00A77199" w:rsidRDefault="00A77199" w:rsidP="00A77199">
      <w:pPr>
        <w:bidi/>
        <w:rPr>
          <w:rFonts w:ascii="Book Antiqua" w:hAnsi="Book Antiqua" w:cs="Nazli"/>
        </w:rPr>
      </w:pPr>
    </w:p>
    <w:sectPr w:rsidR="00A77199" w:rsidRPr="00A77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panose1 w:val="01000506000000020004"/>
    <w:charset w:val="B2"/>
    <w:family w:val="auto"/>
    <w:pitch w:val="variable"/>
    <w:sig w:usb0="80002003" w:usb1="80002042"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E2"/>
    <w:rsid w:val="00666EE2"/>
    <w:rsid w:val="0076222F"/>
    <w:rsid w:val="00A77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F5F0"/>
  <w15:chartTrackingRefBased/>
  <w15:docId w15:val="{8E4A95F6-8706-455E-9056-F3CA48CD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E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E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E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E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E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E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E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E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EE2"/>
    <w:rPr>
      <w:rFonts w:eastAsiaTheme="majorEastAsia" w:cstheme="majorBidi"/>
      <w:color w:val="272727" w:themeColor="text1" w:themeTint="D8"/>
    </w:rPr>
  </w:style>
  <w:style w:type="paragraph" w:styleId="Title">
    <w:name w:val="Title"/>
    <w:basedOn w:val="Normal"/>
    <w:next w:val="Normal"/>
    <w:link w:val="TitleChar"/>
    <w:uiPriority w:val="10"/>
    <w:qFormat/>
    <w:rsid w:val="0066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EE2"/>
    <w:pPr>
      <w:spacing w:before="160"/>
      <w:jc w:val="center"/>
    </w:pPr>
    <w:rPr>
      <w:i/>
      <w:iCs/>
      <w:color w:val="404040" w:themeColor="text1" w:themeTint="BF"/>
    </w:rPr>
  </w:style>
  <w:style w:type="character" w:customStyle="1" w:styleId="QuoteChar">
    <w:name w:val="Quote Char"/>
    <w:basedOn w:val="DefaultParagraphFont"/>
    <w:link w:val="Quote"/>
    <w:uiPriority w:val="29"/>
    <w:rsid w:val="00666EE2"/>
    <w:rPr>
      <w:i/>
      <w:iCs/>
      <w:color w:val="404040" w:themeColor="text1" w:themeTint="BF"/>
    </w:rPr>
  </w:style>
  <w:style w:type="paragraph" w:styleId="ListParagraph">
    <w:name w:val="List Paragraph"/>
    <w:basedOn w:val="Normal"/>
    <w:uiPriority w:val="34"/>
    <w:qFormat/>
    <w:rsid w:val="00666EE2"/>
    <w:pPr>
      <w:ind w:left="720"/>
      <w:contextualSpacing/>
    </w:pPr>
  </w:style>
  <w:style w:type="character" w:styleId="IntenseEmphasis">
    <w:name w:val="Intense Emphasis"/>
    <w:basedOn w:val="DefaultParagraphFont"/>
    <w:uiPriority w:val="21"/>
    <w:qFormat/>
    <w:rsid w:val="00666EE2"/>
    <w:rPr>
      <w:i/>
      <w:iCs/>
      <w:color w:val="2F5496" w:themeColor="accent1" w:themeShade="BF"/>
    </w:rPr>
  </w:style>
  <w:style w:type="paragraph" w:styleId="IntenseQuote">
    <w:name w:val="Intense Quote"/>
    <w:basedOn w:val="Normal"/>
    <w:next w:val="Normal"/>
    <w:link w:val="IntenseQuoteChar"/>
    <w:uiPriority w:val="30"/>
    <w:qFormat/>
    <w:rsid w:val="00666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EE2"/>
    <w:rPr>
      <w:i/>
      <w:iCs/>
      <w:color w:val="2F5496" w:themeColor="accent1" w:themeShade="BF"/>
    </w:rPr>
  </w:style>
  <w:style w:type="character" w:styleId="IntenseReference">
    <w:name w:val="Intense Reference"/>
    <w:basedOn w:val="DefaultParagraphFont"/>
    <w:uiPriority w:val="32"/>
    <w:qFormat/>
    <w:rsid w:val="00666E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Manuchehr Nasre</dc:creator>
  <cp:keywords/>
  <dc:description/>
  <cp:lastModifiedBy>Manuchehr Nasre</cp:lastModifiedBy>
  <cp:revision>2</cp:revision>
  <dcterms:created xsi:type="dcterms:W3CDTF">2026-03-28T21:37:00Z</dcterms:created>
  <dcterms:modified xsi:type="dcterms:W3CDTF">2026-03-28T21:41:00Z</dcterms:modified>
</cp:coreProperties>
</file>