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ACACF" w14:textId="17B9032F" w:rsidR="006060E6" w:rsidRDefault="006060E6" w:rsidP="000B1691">
      <w:pPr>
        <w:jc w:val="both"/>
        <w:rPr>
          <w:b/>
          <w:bCs/>
        </w:rPr>
      </w:pPr>
      <w:r>
        <w:rPr>
          <w:b/>
          <w:bCs/>
        </w:rPr>
        <w:t>2025-11-02-</w:t>
      </w:r>
      <w:r w:rsidR="000B1691" w:rsidRPr="000B1691">
        <w:rPr>
          <w:b/>
          <w:bCs/>
        </w:rPr>
        <w:t>Sai</w:t>
      </w:r>
      <w:r>
        <w:rPr>
          <w:b/>
          <w:bCs/>
        </w:rPr>
        <w:t>Cent-Have full faith in God</w:t>
      </w:r>
    </w:p>
    <w:p w14:paraId="6BDE8603" w14:textId="592AE11C" w:rsidR="0083241C" w:rsidRPr="000B1691" w:rsidRDefault="009012FA" w:rsidP="000B1691">
      <w:pPr>
        <w:jc w:val="both"/>
        <w:rPr>
          <w:b/>
          <w:bCs/>
        </w:rPr>
      </w:pPr>
      <w:r w:rsidRPr="009012FA">
        <w:rPr>
          <w:b/>
          <w:bCs/>
          <w:highlight w:val="yellow"/>
        </w:rPr>
        <w:t>Yellow highlight added by Sat</w:t>
      </w:r>
    </w:p>
    <w:p w14:paraId="7FB4552C" w14:textId="77777777" w:rsidR="000B1691" w:rsidRPr="000B1691" w:rsidRDefault="000B1691" w:rsidP="000B1691">
      <w:pPr>
        <w:jc w:val="both"/>
        <w:rPr>
          <w:b/>
          <w:bCs/>
        </w:rPr>
      </w:pPr>
    </w:p>
    <w:p w14:paraId="2B3F8204" w14:textId="7D072D3F" w:rsidR="000B1691" w:rsidRPr="000B1691" w:rsidRDefault="000B1691" w:rsidP="000B1691">
      <w:pPr>
        <w:jc w:val="both"/>
        <w:rPr>
          <w:b/>
          <w:bCs/>
        </w:rPr>
      </w:pPr>
      <w:r w:rsidRPr="000B1691">
        <w:rPr>
          <w:b/>
          <w:bCs/>
        </w:rPr>
        <w:t xml:space="preserve">Sai Baba Quote: </w:t>
      </w:r>
    </w:p>
    <w:p w14:paraId="4F68B6A8" w14:textId="77AEF53A" w:rsidR="000B1691" w:rsidRDefault="000B1691" w:rsidP="000B1691">
      <w:pPr>
        <w:jc w:val="both"/>
      </w:pPr>
      <w:r>
        <w:t xml:space="preserve">“You should develop full faith in God.  Just as you have faith in yourself, have faith in God.  Faith in yourself, faith in God- this is the secret of greatness.  You are God, and God is you only.  So, give up all these doubts.  Develop love, follow the path of truth and experience the Divinity.  This is true sadhana, this is true spirituality.”  </w:t>
      </w:r>
    </w:p>
    <w:p w14:paraId="2887F177" w14:textId="3BFBE550" w:rsidR="00CA1FDC" w:rsidRDefault="00CA1FDC" w:rsidP="00765C7D">
      <w:pPr>
        <w:spacing w:line="360" w:lineRule="auto"/>
        <w:jc w:val="both"/>
      </w:pPr>
      <w:r w:rsidRPr="006B66F1">
        <w:rPr>
          <w:b/>
          <w:bCs/>
        </w:rPr>
        <w:t>-</w:t>
      </w:r>
      <w:r>
        <w:t xml:space="preserve">Kavi &amp; Radha talk about not feeling as though they can have faith in themselves, especially if it is the little </w:t>
      </w:r>
      <w:r w:rsidR="00AE36B1">
        <w:t>self</w:t>
      </w:r>
      <w:r>
        <w:t xml:space="preserve"> that they would be having faith in. </w:t>
      </w:r>
      <w:r w:rsidR="00AE36B1">
        <w:t xml:space="preserve">They both do however reiterate feeling as though they have faith in God.  </w:t>
      </w:r>
    </w:p>
    <w:p w14:paraId="7E64869A" w14:textId="7D4F8EB9" w:rsidR="00045E18" w:rsidRDefault="00045E18" w:rsidP="00765C7D">
      <w:pPr>
        <w:spacing w:line="360" w:lineRule="auto"/>
        <w:jc w:val="both"/>
      </w:pPr>
      <w:r w:rsidRPr="006B66F1">
        <w:rPr>
          <w:b/>
          <w:bCs/>
        </w:rPr>
        <w:t>-</w:t>
      </w:r>
      <w:r>
        <w:t xml:space="preserve">Saranya &amp; Kavi both </w:t>
      </w:r>
      <w:r w:rsidR="006B66F1">
        <w:t xml:space="preserve">reiterate that having faith in oneself is how they feel when doing the Omnipresent &amp; Trust Meditations.  </w:t>
      </w:r>
    </w:p>
    <w:p w14:paraId="684D21B9" w14:textId="411BD4B7" w:rsidR="00941C5B" w:rsidRDefault="004B455C" w:rsidP="00765C7D">
      <w:pPr>
        <w:spacing w:line="360" w:lineRule="auto"/>
        <w:jc w:val="both"/>
      </w:pPr>
      <w:r w:rsidRPr="00AE36B1">
        <w:rPr>
          <w:b/>
          <w:bCs/>
        </w:rPr>
        <w:t>Sat:</w:t>
      </w:r>
      <w:r w:rsidR="00CA1FDC">
        <w:t xml:space="preserve">  </w:t>
      </w:r>
      <w:r w:rsidR="00045E18">
        <w:t>F</w:t>
      </w:r>
      <w:r w:rsidR="00CA1FDC">
        <w:t>irst of all, I am nobody, I just want everyone to know that</w:t>
      </w:r>
      <w:r w:rsidR="00045E18">
        <w:t>, f</w:t>
      </w:r>
      <w:r w:rsidR="00CA1FDC">
        <w:t>or Me doubting Myself has been very good.  I want to doubt to the max because the one who we want to have confidence in, is the ego, doubt it</w:t>
      </w:r>
      <w:r w:rsidR="00D22B4E">
        <w:t>!</w:t>
      </w:r>
      <w:r w:rsidR="00CA1FDC">
        <w:t xml:space="preserve"> What Baba is saying is the way </w:t>
      </w:r>
      <w:r w:rsidR="00D22B4E">
        <w:t>you</w:t>
      </w:r>
      <w:r w:rsidR="00CA1FDC">
        <w:t xml:space="preserve"> feel in Omnipresent Meditation, that oneness with the greatness of God. But if we have confidence in our fickle mind, changing mind, suggesting all sorts of lack, trying to fix it, </w:t>
      </w:r>
      <w:r w:rsidR="00737D6E">
        <w:t xml:space="preserve">etc. </w:t>
      </w:r>
      <w:r w:rsidR="00CA1FDC">
        <w:t xml:space="preserve">that is not the confidence Baba is talking about [here].  </w:t>
      </w:r>
    </w:p>
    <w:p w14:paraId="5EAF7507" w14:textId="7EC1B517" w:rsidR="00592DC5" w:rsidRDefault="00CA1FDC" w:rsidP="00765C7D">
      <w:pPr>
        <w:spacing w:line="360" w:lineRule="auto"/>
        <w:jc w:val="both"/>
      </w:pPr>
      <w:r>
        <w:t>So, where the doubt is really good, it is harmful when it comes to denying oursel</w:t>
      </w:r>
      <w:r w:rsidR="005401A7">
        <w:t>ves</w:t>
      </w:r>
      <w:r>
        <w:t xml:space="preserve"> of our greatness.  I was talking to Myself.  Thank you for being here and witnessing what I have come to watch very carefully.  So, yes, we have to go by the words of Baba</w:t>
      </w:r>
      <w:r w:rsidR="00BA694C">
        <w:t xml:space="preserve"> but</w:t>
      </w:r>
      <w:r>
        <w:t xml:space="preserve"> with</w:t>
      </w:r>
      <w:r w:rsidR="00BA694C">
        <w:t xml:space="preserve"> a very deep understanding of what </w:t>
      </w:r>
      <w:r w:rsidR="000559BB">
        <w:t xml:space="preserve">it is that He is saying.  </w:t>
      </w:r>
    </w:p>
    <w:p w14:paraId="259B33D9" w14:textId="77777777" w:rsidR="007C1322" w:rsidRDefault="007C1322" w:rsidP="00765C7D">
      <w:pPr>
        <w:spacing w:line="360" w:lineRule="auto"/>
        <w:jc w:val="both"/>
      </w:pPr>
      <w:r w:rsidRPr="0094030A">
        <w:rPr>
          <w:b/>
          <w:bCs/>
        </w:rPr>
        <w:t>-</w:t>
      </w:r>
      <w:r>
        <w:t>Kavi then reads a supplemental quote from Baba:</w:t>
      </w:r>
    </w:p>
    <w:p w14:paraId="6BBEA17D" w14:textId="4704FE43" w:rsidR="004B455C" w:rsidRDefault="00592DC5" w:rsidP="00765C7D">
      <w:pPr>
        <w:spacing w:line="360" w:lineRule="auto"/>
        <w:jc w:val="both"/>
      </w:pPr>
      <w:r>
        <w:t>“</w:t>
      </w:r>
      <w:r w:rsidR="00530C7E">
        <w:t xml:space="preserve">You don’t have confidence, always you are full of doubts.  With all these doubts in any number of years, you will not be </w:t>
      </w:r>
      <w:r w:rsidR="000F56F1">
        <w:t>able to attain peace of mind.  First &amp; foremost, you must develop confidenc</w:t>
      </w:r>
      <w:r w:rsidR="009D1BBD">
        <w:t xml:space="preserve">e, </w:t>
      </w:r>
      <w:r w:rsidR="007C2E31">
        <w:t>Self-confidence</w:t>
      </w:r>
      <w:r w:rsidR="009D1BBD">
        <w:t>.  Where there</w:t>
      </w:r>
      <w:r w:rsidR="005F78F7">
        <w:t xml:space="preserve"> </w:t>
      </w:r>
      <w:r w:rsidR="009D1BBD">
        <w:t xml:space="preserve">is </w:t>
      </w:r>
      <w:r w:rsidR="00D52283">
        <w:t>Self-confidence</w:t>
      </w:r>
      <w:r w:rsidR="009D1BBD">
        <w:t xml:space="preserve"> there is self-satisfaction. </w:t>
      </w:r>
      <w:r w:rsidR="00D52283">
        <w:t>Where</w:t>
      </w:r>
      <w:r w:rsidR="009D1BBD">
        <w:t xml:space="preserve"> there is self-satisfaction, there is self-sacrifice.  </w:t>
      </w:r>
      <w:r w:rsidR="005F78F7">
        <w:t xml:space="preserve">Where there is self-sacrifice, there is self-realization.  Self-realization depends on Self-confidence.”  </w:t>
      </w:r>
    </w:p>
    <w:p w14:paraId="647A6793" w14:textId="64039E77" w:rsidR="000D1E11" w:rsidRDefault="000D1E11" w:rsidP="00765C7D">
      <w:pPr>
        <w:spacing w:line="360" w:lineRule="auto"/>
        <w:jc w:val="both"/>
        <w:rPr>
          <w:b/>
          <w:bCs/>
        </w:rPr>
      </w:pPr>
      <w:r>
        <w:rPr>
          <w:b/>
          <w:bCs/>
        </w:rPr>
        <w:t>-After bhajans have been sung and prasad is being distributed, Sat adds:</w:t>
      </w:r>
    </w:p>
    <w:p w14:paraId="0248EB38" w14:textId="6B64F64F" w:rsidR="003B793F" w:rsidRDefault="009331E0" w:rsidP="00765C7D">
      <w:pPr>
        <w:spacing w:line="360" w:lineRule="auto"/>
        <w:jc w:val="both"/>
      </w:pPr>
      <w:r>
        <w:lastRenderedPageBreak/>
        <w:t>I would like to add something to wh</w:t>
      </w:r>
      <w:r w:rsidR="007C2E31">
        <w:t>at</w:t>
      </w:r>
      <w:r>
        <w:t xml:space="preserve"> I was talking to Myself about</w:t>
      </w:r>
      <w:r w:rsidR="005271BF">
        <w:t>,</w:t>
      </w:r>
      <w:r w:rsidR="007C2E31">
        <w:t xml:space="preserve"> so</w:t>
      </w:r>
      <w:r w:rsidR="0020111B">
        <w:t xml:space="preserve"> it is not misunderstood. W</w:t>
      </w:r>
      <w:r w:rsidR="00980B4C">
        <w:t>hen I said</w:t>
      </w:r>
      <w:r w:rsidR="0020111B">
        <w:t xml:space="preserve"> that we should doubt ourselves, I meant </w:t>
      </w:r>
      <w:r w:rsidR="0045582C">
        <w:t xml:space="preserve">the suggestions of the mind.  If we are identifying with our mind and we have faith in it that it is telling the truth, always I find Myself in trouble.  So, it’s the image </w:t>
      </w:r>
      <w:r w:rsidR="00F161F2">
        <w:t xml:space="preserve">that is created in the </w:t>
      </w:r>
      <w:r w:rsidR="00E152F8">
        <w:t>mind</w:t>
      </w:r>
      <w:r w:rsidR="00F161F2">
        <w:t xml:space="preserve"> that we think it’s us, </w:t>
      </w:r>
      <w:r w:rsidR="008A7371">
        <w:t xml:space="preserve">[that] </w:t>
      </w:r>
      <w:r w:rsidR="00F161F2">
        <w:t>has to be given doubt of its true existence.  What Baba is saying is instead of that, have faith in yourself with a big S, it is the same as having faith in God</w:t>
      </w:r>
      <w:r w:rsidR="00CA09A3">
        <w:t>.  So, that is what I meant.  I did not mean</w:t>
      </w:r>
      <w:r w:rsidR="006E7FB9">
        <w:t xml:space="preserve"> </w:t>
      </w:r>
      <w:r w:rsidR="00CA09A3">
        <w:t>th</w:t>
      </w:r>
      <w:r w:rsidR="006E7FB9">
        <w:t>a</w:t>
      </w:r>
      <w:r w:rsidR="00CA09A3">
        <w:t xml:space="preserve">t we </w:t>
      </w:r>
      <w:r w:rsidR="006E7FB9">
        <w:t>should</w:t>
      </w:r>
      <w:r w:rsidR="00506580">
        <w:t xml:space="preserve"> </w:t>
      </w:r>
      <w:r w:rsidR="006E7FB9">
        <w:t>n</w:t>
      </w:r>
      <w:r w:rsidR="00506580">
        <w:t>o</w:t>
      </w:r>
      <w:r w:rsidR="006E7FB9">
        <w:t>t</w:t>
      </w:r>
      <w:r w:rsidR="00CA09A3">
        <w:t xml:space="preserve"> have self-confidence because that is the main thing.  But I have been watching</w:t>
      </w:r>
      <w:r w:rsidR="00825A35">
        <w:t xml:space="preserve"> </w:t>
      </w:r>
      <w:r w:rsidR="00825A35" w:rsidRPr="002C4D50">
        <w:t>[</w:t>
      </w:r>
      <w:r w:rsidR="00825A35" w:rsidRPr="00C93E66">
        <w:rPr>
          <w:highlight w:val="yellow"/>
        </w:rPr>
        <w:t>the mind</w:t>
      </w:r>
      <w:r w:rsidR="00825A35" w:rsidRPr="002C4D50">
        <w:t>]</w:t>
      </w:r>
      <w:r w:rsidR="00CA09A3">
        <w:t xml:space="preserve"> for many, many </w:t>
      </w:r>
      <w:r w:rsidR="00E152F8">
        <w:t>hours</w:t>
      </w:r>
      <w:r w:rsidR="00CA09A3">
        <w:t xml:space="preserve"> a day</w:t>
      </w:r>
      <w:r w:rsidR="006E7FB9">
        <w:t xml:space="preserve"> and I find that every suggestion that the </w:t>
      </w:r>
      <w:r w:rsidR="00E152F8">
        <w:t>mind</w:t>
      </w:r>
      <w:r w:rsidR="006E7FB9">
        <w:t xml:space="preserve"> gives is troublesome.  That </w:t>
      </w:r>
      <w:r w:rsidR="00E152F8">
        <w:t xml:space="preserve">is what I meant.  </w:t>
      </w:r>
    </w:p>
    <w:p w14:paraId="73818EF9" w14:textId="1C936761" w:rsidR="000D1E11" w:rsidRDefault="000D1E11" w:rsidP="00765C7D">
      <w:pPr>
        <w:spacing w:line="360" w:lineRule="auto"/>
        <w:jc w:val="both"/>
      </w:pPr>
      <w:r w:rsidRPr="000D1E11">
        <w:rPr>
          <w:b/>
          <w:bCs/>
        </w:rPr>
        <w:t>-</w:t>
      </w:r>
      <w:r w:rsidRPr="00C93E66">
        <w:t>For one of the bhajans,</w:t>
      </w:r>
      <w:r>
        <w:rPr>
          <w:b/>
          <w:bCs/>
        </w:rPr>
        <w:t xml:space="preserve"> </w:t>
      </w:r>
      <w:r>
        <w:t>the group ha</w:t>
      </w:r>
      <w:r w:rsidR="00F9285B">
        <w:t>s</w:t>
      </w:r>
      <w:r>
        <w:t xml:space="preserve"> </w:t>
      </w:r>
      <w:r w:rsidR="00E2576A">
        <w:t>sung</w:t>
      </w:r>
      <w:r>
        <w:t xml:space="preserve"> a song in unison called “Allah Allah my inner light …”.</w:t>
      </w:r>
    </w:p>
    <w:p w14:paraId="7A70AA40" w14:textId="1E038D1E" w:rsidR="000D1E11" w:rsidRDefault="000D1E11" w:rsidP="00765C7D">
      <w:pPr>
        <w:spacing w:line="360" w:lineRule="auto"/>
        <w:jc w:val="both"/>
      </w:pPr>
      <w:r>
        <w:t xml:space="preserve">Sai Padma:  And the song we sang in unison says that exactly. </w:t>
      </w:r>
    </w:p>
    <w:p w14:paraId="22D9626F" w14:textId="77777777" w:rsidR="003B793F" w:rsidRDefault="000D1E11" w:rsidP="00765C7D">
      <w:pPr>
        <w:spacing w:line="360" w:lineRule="auto"/>
        <w:jc w:val="both"/>
      </w:pPr>
      <w:r w:rsidRPr="000D1E11">
        <w:rPr>
          <w:b/>
          <w:bCs/>
        </w:rPr>
        <w:t>Sat:</w:t>
      </w:r>
      <w:r>
        <w:t xml:space="preserve">  </w:t>
      </w:r>
      <w:r w:rsidR="00EA3097">
        <w:t xml:space="preserve">Exactly.  </w:t>
      </w:r>
      <w:r>
        <w:t xml:space="preserve">I wrote that one.  </w:t>
      </w:r>
    </w:p>
    <w:p w14:paraId="5CB0E2E6" w14:textId="69CA8D7E" w:rsidR="000D1E11" w:rsidRDefault="003B793F" w:rsidP="00765C7D">
      <w:pPr>
        <w:spacing w:line="360" w:lineRule="auto"/>
        <w:jc w:val="both"/>
      </w:pPr>
      <w:r w:rsidRPr="00144CA3">
        <w:rPr>
          <w:b/>
          <w:bCs/>
        </w:rPr>
        <w:t>-</w:t>
      </w:r>
      <w:r>
        <w:t xml:space="preserve">Before wrapping up the meeting, Sat says:  Thank You Baba!  </w:t>
      </w:r>
    </w:p>
    <w:p w14:paraId="5B58C587" w14:textId="77777777" w:rsidR="000D1E11" w:rsidRDefault="000D1E11" w:rsidP="00765C7D">
      <w:pPr>
        <w:spacing w:line="360" w:lineRule="auto"/>
        <w:jc w:val="both"/>
      </w:pPr>
    </w:p>
    <w:p w14:paraId="33B4AAFB" w14:textId="77777777" w:rsidR="005F78F7" w:rsidRDefault="005F78F7" w:rsidP="00765C7D">
      <w:pPr>
        <w:spacing w:line="360" w:lineRule="auto"/>
        <w:jc w:val="both"/>
      </w:pPr>
    </w:p>
    <w:sectPr w:rsidR="005F78F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44BD" w14:textId="77777777" w:rsidR="00784B4D" w:rsidRDefault="00784B4D" w:rsidP="00B95B99">
      <w:pPr>
        <w:spacing w:after="0" w:line="240" w:lineRule="auto"/>
      </w:pPr>
      <w:r>
        <w:separator/>
      </w:r>
    </w:p>
  </w:endnote>
  <w:endnote w:type="continuationSeparator" w:id="0">
    <w:p w14:paraId="35A2645E" w14:textId="77777777" w:rsidR="00784B4D" w:rsidRDefault="00784B4D" w:rsidP="00B9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386477"/>
      <w:docPartObj>
        <w:docPartGallery w:val="Page Numbers (Bottom of Page)"/>
        <w:docPartUnique/>
      </w:docPartObj>
    </w:sdtPr>
    <w:sdtEndPr>
      <w:rPr>
        <w:noProof/>
      </w:rPr>
    </w:sdtEndPr>
    <w:sdtContent>
      <w:p w14:paraId="4541653A" w14:textId="29C3D029" w:rsidR="00B95B99" w:rsidRDefault="00B95B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E9636C" w14:textId="77777777" w:rsidR="00B95B99" w:rsidRDefault="00B95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E4DAF" w14:textId="77777777" w:rsidR="00784B4D" w:rsidRDefault="00784B4D" w:rsidP="00B95B99">
      <w:pPr>
        <w:spacing w:after="0" w:line="240" w:lineRule="auto"/>
      </w:pPr>
      <w:r>
        <w:separator/>
      </w:r>
    </w:p>
  </w:footnote>
  <w:footnote w:type="continuationSeparator" w:id="0">
    <w:p w14:paraId="4E101858" w14:textId="77777777" w:rsidR="00784B4D" w:rsidRDefault="00784B4D" w:rsidP="00B95B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91"/>
    <w:rsid w:val="00045E18"/>
    <w:rsid w:val="000559BB"/>
    <w:rsid w:val="00077045"/>
    <w:rsid w:val="000A0A0E"/>
    <w:rsid w:val="000B1691"/>
    <w:rsid w:val="000D1E11"/>
    <w:rsid w:val="000F56F1"/>
    <w:rsid w:val="001165DA"/>
    <w:rsid w:val="00144CA3"/>
    <w:rsid w:val="0020111B"/>
    <w:rsid w:val="002742A1"/>
    <w:rsid w:val="002C4D50"/>
    <w:rsid w:val="003B793F"/>
    <w:rsid w:val="0045582C"/>
    <w:rsid w:val="004B455C"/>
    <w:rsid w:val="00506580"/>
    <w:rsid w:val="005271BF"/>
    <w:rsid w:val="00530C7E"/>
    <w:rsid w:val="005401A7"/>
    <w:rsid w:val="005433F7"/>
    <w:rsid w:val="00592DC5"/>
    <w:rsid w:val="005F78F7"/>
    <w:rsid w:val="006060E6"/>
    <w:rsid w:val="006B66F1"/>
    <w:rsid w:val="006E7FB9"/>
    <w:rsid w:val="00737D6E"/>
    <w:rsid w:val="00765C7D"/>
    <w:rsid w:val="00784B4D"/>
    <w:rsid w:val="007C1322"/>
    <w:rsid w:val="007C2E31"/>
    <w:rsid w:val="00825A35"/>
    <w:rsid w:val="0083241C"/>
    <w:rsid w:val="00854CAE"/>
    <w:rsid w:val="008A7371"/>
    <w:rsid w:val="009012FA"/>
    <w:rsid w:val="009331E0"/>
    <w:rsid w:val="0094030A"/>
    <w:rsid w:val="00941C5B"/>
    <w:rsid w:val="00980B4C"/>
    <w:rsid w:val="009B0BCB"/>
    <w:rsid w:val="009D1BBD"/>
    <w:rsid w:val="00AE36B1"/>
    <w:rsid w:val="00B95B99"/>
    <w:rsid w:val="00BA694C"/>
    <w:rsid w:val="00C372DC"/>
    <w:rsid w:val="00C93E66"/>
    <w:rsid w:val="00CA09A3"/>
    <w:rsid w:val="00CA1FDC"/>
    <w:rsid w:val="00D22B4E"/>
    <w:rsid w:val="00D3133B"/>
    <w:rsid w:val="00D52283"/>
    <w:rsid w:val="00E152F8"/>
    <w:rsid w:val="00E2576A"/>
    <w:rsid w:val="00E448A5"/>
    <w:rsid w:val="00E84C2B"/>
    <w:rsid w:val="00EA3097"/>
    <w:rsid w:val="00F161F2"/>
    <w:rsid w:val="00F928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D8C2A"/>
  <w15:chartTrackingRefBased/>
  <w15:docId w15:val="{F3094843-BC1F-473F-ADB9-DC2436648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6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16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16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16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16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16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6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6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6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6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16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16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16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16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16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6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6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691"/>
    <w:rPr>
      <w:rFonts w:eastAsiaTheme="majorEastAsia" w:cstheme="majorBidi"/>
      <w:color w:val="272727" w:themeColor="text1" w:themeTint="D8"/>
    </w:rPr>
  </w:style>
  <w:style w:type="paragraph" w:styleId="Title">
    <w:name w:val="Title"/>
    <w:basedOn w:val="Normal"/>
    <w:next w:val="Normal"/>
    <w:link w:val="TitleChar"/>
    <w:uiPriority w:val="10"/>
    <w:qFormat/>
    <w:rsid w:val="000B1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6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6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691"/>
    <w:pPr>
      <w:spacing w:before="160"/>
      <w:jc w:val="center"/>
    </w:pPr>
    <w:rPr>
      <w:i/>
      <w:iCs/>
      <w:color w:val="404040" w:themeColor="text1" w:themeTint="BF"/>
    </w:rPr>
  </w:style>
  <w:style w:type="character" w:customStyle="1" w:styleId="QuoteChar">
    <w:name w:val="Quote Char"/>
    <w:basedOn w:val="DefaultParagraphFont"/>
    <w:link w:val="Quote"/>
    <w:uiPriority w:val="29"/>
    <w:rsid w:val="000B1691"/>
    <w:rPr>
      <w:i/>
      <w:iCs/>
      <w:color w:val="404040" w:themeColor="text1" w:themeTint="BF"/>
    </w:rPr>
  </w:style>
  <w:style w:type="paragraph" w:styleId="ListParagraph">
    <w:name w:val="List Paragraph"/>
    <w:basedOn w:val="Normal"/>
    <w:uiPriority w:val="34"/>
    <w:qFormat/>
    <w:rsid w:val="000B1691"/>
    <w:pPr>
      <w:ind w:left="720"/>
      <w:contextualSpacing/>
    </w:pPr>
  </w:style>
  <w:style w:type="character" w:styleId="IntenseEmphasis">
    <w:name w:val="Intense Emphasis"/>
    <w:basedOn w:val="DefaultParagraphFont"/>
    <w:uiPriority w:val="21"/>
    <w:qFormat/>
    <w:rsid w:val="000B1691"/>
    <w:rPr>
      <w:i/>
      <w:iCs/>
      <w:color w:val="2F5496" w:themeColor="accent1" w:themeShade="BF"/>
    </w:rPr>
  </w:style>
  <w:style w:type="paragraph" w:styleId="IntenseQuote">
    <w:name w:val="Intense Quote"/>
    <w:basedOn w:val="Normal"/>
    <w:next w:val="Normal"/>
    <w:link w:val="IntenseQuoteChar"/>
    <w:uiPriority w:val="30"/>
    <w:qFormat/>
    <w:rsid w:val="000B16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1691"/>
    <w:rPr>
      <w:i/>
      <w:iCs/>
      <w:color w:val="2F5496" w:themeColor="accent1" w:themeShade="BF"/>
    </w:rPr>
  </w:style>
  <w:style w:type="character" w:styleId="IntenseReference">
    <w:name w:val="Intense Reference"/>
    <w:basedOn w:val="DefaultParagraphFont"/>
    <w:uiPriority w:val="32"/>
    <w:qFormat/>
    <w:rsid w:val="000B1691"/>
    <w:rPr>
      <w:b/>
      <w:bCs/>
      <w:smallCaps/>
      <w:color w:val="2F5496" w:themeColor="accent1" w:themeShade="BF"/>
      <w:spacing w:val="5"/>
    </w:rPr>
  </w:style>
  <w:style w:type="paragraph" w:styleId="Header">
    <w:name w:val="header"/>
    <w:basedOn w:val="Normal"/>
    <w:link w:val="HeaderChar"/>
    <w:uiPriority w:val="99"/>
    <w:unhideWhenUsed/>
    <w:rsid w:val="00B95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B99"/>
  </w:style>
  <w:style w:type="paragraph" w:styleId="Footer">
    <w:name w:val="footer"/>
    <w:basedOn w:val="Normal"/>
    <w:link w:val="FooterChar"/>
    <w:uiPriority w:val="99"/>
    <w:unhideWhenUsed/>
    <w:rsid w:val="00B95B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Hashemi</dc:creator>
  <cp:keywords/>
  <dc:description/>
  <cp:lastModifiedBy>Manuchehr Nasre</cp:lastModifiedBy>
  <cp:revision>51</cp:revision>
  <dcterms:created xsi:type="dcterms:W3CDTF">2025-11-03T22:05:00Z</dcterms:created>
  <dcterms:modified xsi:type="dcterms:W3CDTF">2026-01-12T02:46:00Z</dcterms:modified>
</cp:coreProperties>
</file>