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D9C0" w14:textId="02BDA442" w:rsidR="0083241C" w:rsidRPr="00C80879" w:rsidRDefault="00C80879" w:rsidP="00263090">
      <w:pPr>
        <w:spacing w:line="360" w:lineRule="auto"/>
        <w:jc w:val="both"/>
        <w:rPr>
          <w:b/>
          <w:bCs/>
        </w:rPr>
      </w:pPr>
      <w:r w:rsidRPr="00C80879">
        <w:rPr>
          <w:b/>
          <w:bCs/>
        </w:rPr>
        <w:t>Sai Center</w:t>
      </w:r>
    </w:p>
    <w:p w14:paraId="591006E8" w14:textId="5AD6EFD7" w:rsidR="00C80879" w:rsidRPr="00C80879" w:rsidRDefault="00A30AAB" w:rsidP="00263090">
      <w:pPr>
        <w:spacing w:line="360" w:lineRule="auto"/>
        <w:jc w:val="both"/>
        <w:rPr>
          <w:b/>
          <w:bCs/>
        </w:rPr>
      </w:pPr>
      <w:r w:rsidRPr="00A30AAB">
        <w:rPr>
          <w:b/>
          <w:bCs/>
        </w:rPr>
        <w:t>2025-05-25-SaiCent-Baba is Omnipresent, Omniscient and Omnipotent</w:t>
      </w:r>
    </w:p>
    <w:p w14:paraId="771137D6" w14:textId="6D732462" w:rsidR="00C80879" w:rsidRPr="00C80879" w:rsidRDefault="00C80879" w:rsidP="00263090">
      <w:pPr>
        <w:spacing w:line="360" w:lineRule="auto"/>
        <w:jc w:val="both"/>
      </w:pPr>
      <w:r>
        <w:rPr>
          <w:b/>
          <w:bCs/>
        </w:rPr>
        <w:t>-</w:t>
      </w:r>
      <w:r w:rsidRPr="00C80879">
        <w:t xml:space="preserve">For tonight’s program, one of Baba’s </w:t>
      </w:r>
      <w:r w:rsidR="00263090">
        <w:t xml:space="preserve">former </w:t>
      </w:r>
      <w:r w:rsidRPr="00C80879">
        <w:t xml:space="preserve">students is in attendance and shares the details of his experience with the group. </w:t>
      </w:r>
    </w:p>
    <w:p w14:paraId="03D810BC" w14:textId="7547B3B1" w:rsidR="00C80879" w:rsidRPr="00C80879" w:rsidRDefault="00263090" w:rsidP="00263090">
      <w:pPr>
        <w:spacing w:line="360" w:lineRule="auto"/>
        <w:jc w:val="both"/>
      </w:pPr>
      <w:r w:rsidRPr="00263090">
        <w:rPr>
          <w:b/>
          <w:bCs/>
        </w:rPr>
        <w:t>-</w:t>
      </w:r>
      <w:r w:rsidR="00C80879" w:rsidRPr="00C80879">
        <w:t xml:space="preserve">Sat begins by thanking the speaker and Sathya and Saranya as well. </w:t>
      </w:r>
    </w:p>
    <w:p w14:paraId="2B5E1BCC" w14:textId="2EF843C2" w:rsidR="00C80879" w:rsidRDefault="00C80879" w:rsidP="00263090">
      <w:pPr>
        <w:spacing w:line="360" w:lineRule="auto"/>
        <w:jc w:val="both"/>
      </w:pPr>
      <w:r w:rsidRPr="00C80879">
        <w:t xml:space="preserve">In Her own words:  Sathya &amp; Saranya are really a light, including their parents.  We have known each other for years and I have always enjoyed having them around.  </w:t>
      </w:r>
      <w:r>
        <w:t>So, I am very happy to see Sathya tonight.  Thank you for accepting our invitation to talk about Swami.  We need that boost of reminder.</w:t>
      </w:r>
    </w:p>
    <w:p w14:paraId="56699282" w14:textId="73632FF9" w:rsidR="00C80879" w:rsidRDefault="00C80879" w:rsidP="00263090">
      <w:pPr>
        <w:spacing w:line="360" w:lineRule="auto"/>
        <w:jc w:val="both"/>
      </w:pPr>
      <w:r w:rsidRPr="00263090">
        <w:rPr>
          <w:b/>
          <w:bCs/>
        </w:rPr>
        <w:t>-</w:t>
      </w:r>
      <w:r>
        <w:t xml:space="preserve">For the details of the talk, please refer to the audio on the website. </w:t>
      </w:r>
    </w:p>
    <w:p w14:paraId="16E1FB59" w14:textId="4698E317" w:rsidR="00C80879" w:rsidRDefault="00C80879" w:rsidP="00263090">
      <w:pPr>
        <w:spacing w:line="360" w:lineRule="auto"/>
        <w:jc w:val="both"/>
      </w:pPr>
      <w:r w:rsidRPr="00263090">
        <w:rPr>
          <w:b/>
          <w:bCs/>
        </w:rPr>
        <w:t>-</w:t>
      </w:r>
      <w:r>
        <w:t xml:space="preserve">After the talk and the stories shared, Sat asks:  </w:t>
      </w:r>
      <w:r w:rsidR="00263090">
        <w:t>I am curious w</w:t>
      </w:r>
      <w:r>
        <w:t>hat made you go to study at Baba’s university?</w:t>
      </w:r>
    </w:p>
    <w:p w14:paraId="655666A3" w14:textId="01ADA2C6" w:rsidR="00C80879" w:rsidRDefault="00C80879" w:rsidP="00263090">
      <w:pPr>
        <w:spacing w:line="360" w:lineRule="auto"/>
        <w:jc w:val="both"/>
      </w:pPr>
      <w:r>
        <w:t>He replies:  At first, I was a balvika student, I was working as a mechanical engineer. I was confused about my life.  I think that was the main reason, I had the question of ‘</w:t>
      </w:r>
      <w:r w:rsidR="00263090">
        <w:t>W</w:t>
      </w:r>
      <w:r>
        <w:t>hat should I do with my life?  What am I doing?’  All of my classmates were going on to study for their MBA’s and were going to various universities. I kept asking myself ‘</w:t>
      </w:r>
      <w:r w:rsidR="00263090">
        <w:t>W</w:t>
      </w:r>
      <w:r>
        <w:t>hat do I want in my life?’ That question was continuously bo</w:t>
      </w:r>
      <w:r w:rsidR="00263090">
        <w:t>t</w:t>
      </w:r>
      <w:r>
        <w:t>hering me along with ‘</w:t>
      </w:r>
      <w:r w:rsidR="00263090">
        <w:t>W</w:t>
      </w:r>
      <w:r>
        <w:t xml:space="preserve">ho do I know that I can get the answer from?’  That was the main reason, to find out what to do with my life. </w:t>
      </w:r>
    </w:p>
    <w:p w14:paraId="2F0205E8" w14:textId="0EB143D6" w:rsidR="00C80879" w:rsidRDefault="00C80879" w:rsidP="00263090">
      <w:pPr>
        <w:spacing w:line="360" w:lineRule="auto"/>
        <w:jc w:val="both"/>
      </w:pPr>
      <w:r w:rsidRPr="00263090">
        <w:rPr>
          <w:b/>
          <w:bCs/>
        </w:rPr>
        <w:t>Sat:</w:t>
      </w:r>
      <w:r>
        <w:t xml:space="preserve">  Wow and He did give the </w:t>
      </w:r>
      <w:r w:rsidR="00263090">
        <w:t>answers</w:t>
      </w:r>
      <w:r>
        <w:t xml:space="preserve">.  </w:t>
      </w:r>
      <w:r w:rsidR="00263090">
        <w:t xml:space="preserve">That was so inspiring.  I have not been in Puttaparthi since 2001.  We started in 1981 and after 2001 it just didn’t happen [for us to return].  So, hearing from you brought all of those feelings back. I also felt Swami’s presence by you guys being here tonight. </w:t>
      </w:r>
    </w:p>
    <w:p w14:paraId="343E12F5" w14:textId="0BA50881" w:rsidR="00C80879" w:rsidRPr="00C80879" w:rsidRDefault="00C80879" w:rsidP="00263090">
      <w:pPr>
        <w:spacing w:line="360" w:lineRule="auto"/>
        <w:jc w:val="both"/>
      </w:pPr>
    </w:p>
    <w:sectPr w:rsidR="00C80879" w:rsidRPr="00C8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79"/>
    <w:rsid w:val="000901FC"/>
    <w:rsid w:val="00263090"/>
    <w:rsid w:val="0083241C"/>
    <w:rsid w:val="00A30AAB"/>
    <w:rsid w:val="00BF1F0D"/>
    <w:rsid w:val="00C372DC"/>
    <w:rsid w:val="00C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208A"/>
  <w15:chartTrackingRefBased/>
  <w15:docId w15:val="{F4EDA266-6D5A-4068-BB11-55C09F68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2025-08-12T20:04:00Z</dcterms:created>
  <dcterms:modified xsi:type="dcterms:W3CDTF">2025-08-13T01:30:00Z</dcterms:modified>
</cp:coreProperties>
</file>