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F88F" w14:textId="77777777" w:rsidR="00202ADB" w:rsidRDefault="00133A86" w:rsidP="00ED6CBE">
      <w:pPr>
        <w:spacing w:line="360" w:lineRule="auto"/>
        <w:jc w:val="both"/>
        <w:rPr>
          <w:b/>
          <w:bCs/>
        </w:rPr>
      </w:pPr>
      <w:r w:rsidRPr="00ED6CBE">
        <w:rPr>
          <w:b/>
          <w:bCs/>
        </w:rPr>
        <w:t>Sai Center</w:t>
      </w:r>
    </w:p>
    <w:p w14:paraId="50B01A0F" w14:textId="731EEC44" w:rsidR="00202ADB" w:rsidRDefault="00202ADB" w:rsidP="00ED6CBE">
      <w:pPr>
        <w:spacing w:line="360" w:lineRule="auto"/>
        <w:jc w:val="both"/>
        <w:rPr>
          <w:b/>
          <w:bCs/>
        </w:rPr>
      </w:pPr>
      <w:r w:rsidRPr="00202ADB">
        <w:rPr>
          <w:b/>
          <w:bCs/>
        </w:rPr>
        <w:t>2025-05-04-SaiCent-Devotion&amp;Faith</w:t>
      </w:r>
    </w:p>
    <w:p w14:paraId="64CD897A" w14:textId="36074E42" w:rsidR="0083241C" w:rsidRPr="00ED6CBE" w:rsidRDefault="009561ED" w:rsidP="00ED6CBE">
      <w:pPr>
        <w:spacing w:line="360" w:lineRule="auto"/>
        <w:jc w:val="both"/>
        <w:rPr>
          <w:b/>
          <w:bCs/>
        </w:rPr>
      </w:pPr>
      <w:r w:rsidRPr="009561ED">
        <w:rPr>
          <w:b/>
          <w:bCs/>
          <w:highlight w:val="yellow"/>
        </w:rPr>
        <w:t>Yellow highlights modified or added onto by Sat.</w:t>
      </w:r>
    </w:p>
    <w:p w14:paraId="4710923A" w14:textId="77777777" w:rsidR="00202ADB" w:rsidRDefault="00202ADB" w:rsidP="00ED6CBE">
      <w:pPr>
        <w:spacing w:line="360" w:lineRule="auto"/>
        <w:jc w:val="both"/>
        <w:rPr>
          <w:b/>
          <w:bCs/>
        </w:rPr>
      </w:pPr>
      <w:r>
        <w:rPr>
          <w:b/>
          <w:bCs/>
        </w:rPr>
        <w:t>May 4, 2025</w:t>
      </w:r>
    </w:p>
    <w:p w14:paraId="096C5221" w14:textId="77777777" w:rsidR="004E1D75" w:rsidRDefault="004E1D75" w:rsidP="00ED6CBE">
      <w:pPr>
        <w:spacing w:line="360" w:lineRule="auto"/>
        <w:jc w:val="both"/>
      </w:pPr>
    </w:p>
    <w:p w14:paraId="4A7B3348" w14:textId="502DD5B5" w:rsidR="00ED6CBE" w:rsidRPr="00ED6CBE" w:rsidRDefault="00ED6CBE" w:rsidP="00ED6CBE">
      <w:pPr>
        <w:spacing w:line="360" w:lineRule="auto"/>
        <w:jc w:val="both"/>
        <w:rPr>
          <w:b/>
          <w:bCs/>
        </w:rPr>
      </w:pPr>
      <w:r w:rsidRPr="00ED6CBE">
        <w:rPr>
          <w:b/>
          <w:bCs/>
        </w:rPr>
        <w:t xml:space="preserve">Sai Baba Quote: </w:t>
      </w:r>
    </w:p>
    <w:p w14:paraId="77EE8E17" w14:textId="1CFB3CB4" w:rsidR="00ED6CBE" w:rsidRDefault="00AA20AC" w:rsidP="00ED6CBE">
      <w:pPr>
        <w:jc w:val="both"/>
      </w:pPr>
      <w:r>
        <w:t>“</w:t>
      </w:r>
      <w:r w:rsidR="00ED6CBE">
        <w:t xml:space="preserve">Devotion and faith are the two oars with which you can take the boat across the sea of worldly life.  A child told his mother when he went to bed at night, ‘Mother, wake me up when I get hungry.’  The mother answered, ‘There is no need, your hunger will itself wake you.’  So too, the hunger for God comes, it will itself </w:t>
      </w:r>
      <w:proofErr w:type="spellStart"/>
      <w:r w:rsidR="00ED6CBE">
        <w:t>activise</w:t>
      </w:r>
      <w:proofErr w:type="spellEnd"/>
      <w:r w:rsidR="00ED6CBE">
        <w:t xml:space="preserve"> (vitalize) you and make you seek the food you need. God has endowed you with hunger and He supplies the food. He has endowed you with illness and He grows the specifics you need.  Your duty is to see that you get the proper hunger and the right illness</w:t>
      </w:r>
      <w:r w:rsidR="004E1D75">
        <w:t>,</w:t>
      </w:r>
      <w:r w:rsidR="00ED6CBE">
        <w:t xml:space="preserve"> and use the appropriate food or drug!  Man must be yoked to the worldly life and broken- that is the training that will teach that the world is unreal.  No amount of lectures will make you believe it is a snake unless you actually experience it.  Touch fire and get the sensation of burning.  There is nothing like it to teach you that fire is to be avoided.  Unless you touch it, you will be aware only of its light.  It is light and heat both, just as this world is both true and false. That is to say, unreal!</w:t>
      </w:r>
      <w:r w:rsidR="00106E25">
        <w:t>”</w:t>
      </w:r>
      <w:r w:rsidR="00ED6CBE">
        <w:t xml:space="preserve">  </w:t>
      </w:r>
    </w:p>
    <w:p w14:paraId="15CDF814" w14:textId="77777777" w:rsidR="00ED6CBE" w:rsidRPr="007B5C89" w:rsidRDefault="00ED6CBE" w:rsidP="00ED6CBE">
      <w:pPr>
        <w:jc w:val="both"/>
        <w:rPr>
          <w:b/>
          <w:bCs/>
        </w:rPr>
      </w:pPr>
      <w:r w:rsidRPr="007B5C89">
        <w:rPr>
          <w:b/>
          <w:bCs/>
        </w:rPr>
        <w:t xml:space="preserve">Sathya Sai Baba Speaks, Vol. 1, (1953-1960), pgs. 8-9 (originally spoken on </w:t>
      </w:r>
      <w:proofErr w:type="spellStart"/>
      <w:r w:rsidRPr="007B5C89">
        <w:rPr>
          <w:b/>
          <w:bCs/>
        </w:rPr>
        <w:t>Mahashivaratri</w:t>
      </w:r>
      <w:proofErr w:type="spellEnd"/>
      <w:r w:rsidRPr="007B5C89">
        <w:rPr>
          <w:b/>
          <w:bCs/>
        </w:rPr>
        <w:t xml:space="preserve">, 1955) </w:t>
      </w:r>
    </w:p>
    <w:p w14:paraId="41B2A3DB" w14:textId="77777777" w:rsidR="00DF6850" w:rsidRDefault="00DF6850" w:rsidP="00ED6CBE">
      <w:pPr>
        <w:spacing w:line="360" w:lineRule="auto"/>
        <w:jc w:val="both"/>
      </w:pPr>
    </w:p>
    <w:p w14:paraId="344FE930" w14:textId="551FD81D" w:rsidR="00ED6CBE" w:rsidRDefault="00ED6CBE" w:rsidP="00ED6CBE">
      <w:pPr>
        <w:spacing w:line="360" w:lineRule="auto"/>
        <w:jc w:val="both"/>
      </w:pPr>
      <w:r w:rsidRPr="007B5C89">
        <w:rPr>
          <w:b/>
          <w:bCs/>
        </w:rPr>
        <w:t>-</w:t>
      </w:r>
      <w:r>
        <w:t xml:space="preserve">The group discusses this quote </w:t>
      </w:r>
      <w:r w:rsidR="008E30DE">
        <w:t xml:space="preserve">and comments on various parts of it. </w:t>
      </w:r>
    </w:p>
    <w:p w14:paraId="1E8C9965" w14:textId="77777777" w:rsidR="00C12916" w:rsidRDefault="00C12916" w:rsidP="00C12916">
      <w:pPr>
        <w:spacing w:line="360" w:lineRule="auto"/>
        <w:jc w:val="both"/>
      </w:pPr>
      <w:r>
        <w:t xml:space="preserve">Farnaz:  I have a question about this quote, Baba says that God gives the hunger and supplies the food.  Is it something that happens spontaneously, do we need to do something about it?   </w:t>
      </w:r>
    </w:p>
    <w:p w14:paraId="7500B8A3" w14:textId="2CD07B88" w:rsidR="00133A86" w:rsidRDefault="00133A86" w:rsidP="00ED6CBE">
      <w:pPr>
        <w:spacing w:line="360" w:lineRule="auto"/>
        <w:jc w:val="both"/>
      </w:pPr>
      <w:r>
        <w:t xml:space="preserve">Vijay:  The illness and the hunger mentioned in this quote are things I struggled with, or still struggle with now sometimes.  If everything is divine why is there hunger, why is there illness &amp; why are there negative things. But Baba seems to be saying that you don’t know what is right for you and everything is divine and these illnesses are things that break you down and are divine and therefore there for a reason. </w:t>
      </w:r>
    </w:p>
    <w:p w14:paraId="27403B14" w14:textId="6D4C871E" w:rsidR="00133A86" w:rsidRDefault="00133A86" w:rsidP="00ED6CBE">
      <w:pPr>
        <w:spacing w:line="360" w:lineRule="auto"/>
        <w:jc w:val="both"/>
      </w:pPr>
      <w:r w:rsidRPr="008E30DE">
        <w:rPr>
          <w:b/>
          <w:bCs/>
        </w:rPr>
        <w:t>Sat:</w:t>
      </w:r>
      <w:r w:rsidR="00EA3029">
        <w:t xml:space="preserve">  </w:t>
      </w:r>
      <w:r>
        <w:t xml:space="preserve">Are you satisfied with what you just said? </w:t>
      </w:r>
    </w:p>
    <w:p w14:paraId="51009662" w14:textId="2EBDF331" w:rsidR="00133A86" w:rsidRDefault="00133A86" w:rsidP="00ED6CBE">
      <w:pPr>
        <w:spacing w:line="360" w:lineRule="auto"/>
        <w:jc w:val="both"/>
      </w:pPr>
      <w:r>
        <w:t xml:space="preserve">Vijay:  I don’t think it is the full answer </w:t>
      </w:r>
      <w:r w:rsidR="005C63B7">
        <w:t xml:space="preserve">but </w:t>
      </w:r>
      <w:r>
        <w:t>…</w:t>
      </w:r>
    </w:p>
    <w:p w14:paraId="2307F677" w14:textId="7B90381C" w:rsidR="005C63B7" w:rsidRDefault="00133A86" w:rsidP="00ED6CBE">
      <w:pPr>
        <w:spacing w:line="360" w:lineRule="auto"/>
        <w:jc w:val="both"/>
      </w:pPr>
      <w:r w:rsidRPr="008E30DE">
        <w:rPr>
          <w:b/>
          <w:bCs/>
        </w:rPr>
        <w:lastRenderedPageBreak/>
        <w:t>Sat:</w:t>
      </w:r>
      <w:r>
        <w:t xml:space="preserve">  Don’t be satisfied, when you are not satisfied with it you are trying to reason it out to be satisfied. But if you ask yourself if you are satisfied with it, like I asked you and you said “I am not,” it gives you more room to go deeper than to come up with a reasoning to shut yourself down.   </w:t>
      </w:r>
      <w:bookmarkStart w:id="0" w:name="_Hlk199704014"/>
      <w:r w:rsidR="00637564">
        <w:t xml:space="preserve"> </w:t>
      </w:r>
    </w:p>
    <w:bookmarkEnd w:id="0"/>
    <w:p w14:paraId="51B29576" w14:textId="77777777" w:rsidR="002C5B96" w:rsidRDefault="002C5B96" w:rsidP="00ED6CBE">
      <w:pPr>
        <w:spacing w:line="360" w:lineRule="auto"/>
        <w:jc w:val="both"/>
        <w:rPr>
          <w:b/>
          <w:bCs/>
        </w:rPr>
      </w:pPr>
    </w:p>
    <w:p w14:paraId="26A44B0C" w14:textId="17C745AB" w:rsidR="002C5B96" w:rsidRPr="00E1412C" w:rsidRDefault="002C5B96" w:rsidP="00ED6CBE">
      <w:pPr>
        <w:spacing w:line="360" w:lineRule="auto"/>
        <w:jc w:val="both"/>
      </w:pPr>
      <w:r w:rsidRPr="00E1412C">
        <w:t xml:space="preserve">Farnaz:  We don’t want to </w:t>
      </w:r>
      <w:r w:rsidR="00042103" w:rsidRPr="00E1412C">
        <w:t xml:space="preserve">add this belief that suffering is absolutely necessary to realize ourselves, right? </w:t>
      </w:r>
    </w:p>
    <w:p w14:paraId="37B6D02D" w14:textId="0019EAF1" w:rsidR="00E87B79" w:rsidRDefault="002C5B96" w:rsidP="00ED6CBE">
      <w:pPr>
        <w:spacing w:line="360" w:lineRule="auto"/>
        <w:jc w:val="both"/>
      </w:pPr>
      <w:r>
        <w:rPr>
          <w:b/>
          <w:bCs/>
        </w:rPr>
        <w:t xml:space="preserve">Sat:  </w:t>
      </w:r>
      <w:r w:rsidR="00133A86">
        <w:t>Just</w:t>
      </w:r>
      <w:r w:rsidR="00A82DC5">
        <w:t xml:space="preserve"> </w:t>
      </w:r>
      <w:r w:rsidR="00133A86">
        <w:t xml:space="preserve">think of a </w:t>
      </w:r>
      <w:r w:rsidR="00A82DC5">
        <w:t>high rise</w:t>
      </w:r>
      <w:r w:rsidR="00133A86">
        <w:t xml:space="preserve">, I have said this a few times before, the high-rises are the development of our consciousness. When you are on the first floor of the high rise, you see everything specific. People who walk by </w:t>
      </w:r>
      <w:r w:rsidR="00A82DC5">
        <w:t>your</w:t>
      </w:r>
      <w:r w:rsidR="00133A86">
        <w:t xml:space="preserve"> window, you see their faces clearly, so you are </w:t>
      </w:r>
      <w:r w:rsidR="00133A86" w:rsidRPr="00E87B79">
        <w:rPr>
          <w:i/>
          <w:iCs/>
        </w:rPr>
        <w:t>in</w:t>
      </w:r>
      <w:r w:rsidR="00133A86">
        <w:t xml:space="preserve"> the maya because you see everything, you see the cars going by, </w:t>
      </w:r>
      <w:r w:rsidR="00BB07D8">
        <w:t xml:space="preserve">you can </w:t>
      </w:r>
      <w:r w:rsidR="00133A86">
        <w:t>even</w:t>
      </w:r>
      <w:r w:rsidR="00BB07D8">
        <w:t xml:space="preserve"> see</w:t>
      </w:r>
      <w:r w:rsidR="00133A86">
        <w:t xml:space="preserve"> the license plates on the car</w:t>
      </w:r>
      <w:r w:rsidR="00BB07D8">
        <w:t>s</w:t>
      </w:r>
      <w:r w:rsidR="00133A86">
        <w:t xml:space="preserve"> </w:t>
      </w:r>
      <w:r w:rsidR="00BB07D8">
        <w:t xml:space="preserve">that </w:t>
      </w:r>
      <w:r w:rsidR="00133A86">
        <w:t xml:space="preserve">you see. That is one set of teaching for the first floor. </w:t>
      </w:r>
    </w:p>
    <w:p w14:paraId="68ABDEAB" w14:textId="77777777" w:rsidR="00060AD8" w:rsidRDefault="00133A86" w:rsidP="00ED6CBE">
      <w:pPr>
        <w:spacing w:line="360" w:lineRule="auto"/>
        <w:jc w:val="both"/>
      </w:pPr>
      <w:r>
        <w:t>Then we get to the second floor and it is another set of view, which to Me is perceiving and learning.  You keep going up the stairs to different levels, as you ascend upward, you see more space. The teaching that worked for you on</w:t>
      </w:r>
      <w:r w:rsidR="00A82DC5">
        <w:t xml:space="preserve"> </w:t>
      </w:r>
      <w:r>
        <w:t>th</w:t>
      </w:r>
      <w:r w:rsidR="00A82DC5">
        <w:t>e</w:t>
      </w:r>
      <w:r>
        <w:t xml:space="preserve"> first floor no </w:t>
      </w:r>
      <w:r w:rsidR="00A82DC5">
        <w:t xml:space="preserve">longer makes sense on the tenth floor. Why? Because this analogy goes with deepening the truth in us, a different floor would be deepening the truth in us.  </w:t>
      </w:r>
    </w:p>
    <w:p w14:paraId="0964ED57" w14:textId="269CCE87" w:rsidR="00133A86" w:rsidRDefault="00A82DC5" w:rsidP="00ED6CBE">
      <w:pPr>
        <w:spacing w:line="360" w:lineRule="auto"/>
        <w:jc w:val="both"/>
      </w:pPr>
      <w:r>
        <w:t>When you get to the top floor</w:t>
      </w:r>
      <w:r w:rsidR="005C63B7">
        <w:t>,</w:t>
      </w:r>
      <w:r>
        <w:t xml:space="preserve"> you</w:t>
      </w:r>
      <w:r w:rsidR="005C63B7">
        <w:t xml:space="preserve"> don’t</w:t>
      </w:r>
      <w:r>
        <w:t xml:space="preserve"> need the stories from the first floor, you are not interested!  Because you can see for miles and the details are gone, the </w:t>
      </w:r>
      <w:r w:rsidR="005C63B7">
        <w:t>attachments</w:t>
      </w:r>
      <w:r>
        <w:t xml:space="preserve"> are gone, the reality of what was </w:t>
      </w:r>
      <w:r w:rsidR="005C63B7">
        <w:t>happening</w:t>
      </w:r>
      <w:r>
        <w:t xml:space="preserve"> on the first floor is forgotten. </w:t>
      </w:r>
    </w:p>
    <w:p w14:paraId="1CFE01C9" w14:textId="298B2DE0" w:rsidR="00BF414F" w:rsidRDefault="00A82DC5" w:rsidP="00ED6CBE">
      <w:pPr>
        <w:spacing w:line="360" w:lineRule="auto"/>
        <w:jc w:val="both"/>
      </w:pPr>
      <w:r>
        <w:t xml:space="preserve">Baba was teaching millions of people, therefore if something does </w:t>
      </w:r>
      <w:r w:rsidR="005C63B7">
        <w:t>not</w:t>
      </w:r>
      <w:r>
        <w:t xml:space="preserve"> </w:t>
      </w:r>
      <w:r w:rsidR="005C63B7">
        <w:t>make</w:t>
      </w:r>
      <w:r>
        <w:t xml:space="preserve"> sense to you, if this teaching does not fit you, it depends on what floor you are on.  He also talks about the</w:t>
      </w:r>
      <w:r w:rsidRPr="00BF414F">
        <w:rPr>
          <w:i/>
          <w:iCs/>
        </w:rPr>
        <w:t xml:space="preserve"> highest</w:t>
      </w:r>
      <w:r>
        <w:t xml:space="preserve"> </w:t>
      </w:r>
      <w:r w:rsidR="00CA483D">
        <w:t>T</w:t>
      </w:r>
      <w:r>
        <w:t>ruth which most people would not understand at all</w:t>
      </w:r>
      <w:r w:rsidR="003B69F5">
        <w:t>,</w:t>
      </w:r>
      <w:r>
        <w:t xml:space="preserve"> or </w:t>
      </w:r>
      <w:r w:rsidR="005C63B7">
        <w:t xml:space="preserve">they are </w:t>
      </w:r>
      <w:r>
        <w:t xml:space="preserve">not even interested.  </w:t>
      </w:r>
    </w:p>
    <w:p w14:paraId="61CCE744" w14:textId="21CFD74D" w:rsidR="00A82DC5" w:rsidRDefault="00A82DC5" w:rsidP="00ED6CBE">
      <w:pPr>
        <w:spacing w:line="360" w:lineRule="auto"/>
        <w:jc w:val="both"/>
      </w:pPr>
      <w:r>
        <w:t>Instead of analyzing His words, let’s see what it means to us.  What floor are we on? That is why Vijay, I told you ‘</w:t>
      </w:r>
      <w:r w:rsidRPr="0083234A">
        <w:t xml:space="preserve">Don’t </w:t>
      </w:r>
      <w:r w:rsidR="007C331C" w:rsidRPr="0083234A">
        <w:t xml:space="preserve">just </w:t>
      </w:r>
      <w:r w:rsidRPr="00AF7248">
        <w:rPr>
          <w:highlight w:val="yellow"/>
        </w:rPr>
        <w:t>settle</w:t>
      </w:r>
      <w:r>
        <w:t>.’ We can analyze it in guesswork, or reasoning it out, but that would not be a deep study circle, would it? When Baba said it is unreal (</w:t>
      </w:r>
      <w:r w:rsidR="00824E55">
        <w:t xml:space="preserve">referring to </w:t>
      </w:r>
      <w:r>
        <w:t>the world), why? What floor are we on to understand ‘unreal</w:t>
      </w:r>
      <w:r w:rsidR="00FD786A">
        <w:t>’</w:t>
      </w:r>
      <w:r>
        <w:t>? Are we high enough to realize that it is unreal</w:t>
      </w:r>
      <w:r w:rsidR="00C24DCE">
        <w:t>,</w:t>
      </w:r>
      <w:r>
        <w:t xml:space="preserve"> and if we are not high enough </w:t>
      </w:r>
      <w:r w:rsidR="005C63B7">
        <w:t>to realize</w:t>
      </w:r>
      <w:r>
        <w:t xml:space="preserve"> that it is </w:t>
      </w:r>
      <w:r w:rsidR="005C63B7">
        <w:t>unreal, find</w:t>
      </w:r>
      <w:r>
        <w:t xml:space="preserve"> a way that can prove it to us that it is unreal.  Does that make sense? </w:t>
      </w:r>
    </w:p>
    <w:p w14:paraId="59355B84" w14:textId="744EF953" w:rsidR="00A82DC5" w:rsidRDefault="00A82DC5" w:rsidP="00ED6CBE">
      <w:pPr>
        <w:spacing w:line="360" w:lineRule="auto"/>
        <w:jc w:val="both"/>
      </w:pPr>
      <w:r>
        <w:t>Yes</w:t>
      </w:r>
      <w:r w:rsidR="005C63B7">
        <w:t>,</w:t>
      </w:r>
      <w:r>
        <w:t xml:space="preserve"> it is a high rise, it really is.  The mind when you go up</w:t>
      </w:r>
      <w:r w:rsidR="005C63B7">
        <w:t>, it</w:t>
      </w:r>
      <w:r>
        <w:t xml:space="preserve"> gets subtler and subtler and subtler and what replaces that subtlety is Omniscience, knowing without education, knowing without experience, knowing without limit, knowing outside the box, so we are striving to that.  </w:t>
      </w:r>
    </w:p>
    <w:p w14:paraId="6FFD8FCD" w14:textId="2FA19998" w:rsidR="00A82DC5" w:rsidRDefault="00A82DC5" w:rsidP="00ED6CBE">
      <w:pPr>
        <w:spacing w:line="360" w:lineRule="auto"/>
        <w:jc w:val="both"/>
      </w:pPr>
      <w:r>
        <w:lastRenderedPageBreak/>
        <w:t>Aida:  Is the love for the Guru a speedup ride</w:t>
      </w:r>
      <w:r w:rsidR="002C7EE9">
        <w:t xml:space="preserve"> further</w:t>
      </w:r>
      <w:r>
        <w:t xml:space="preserve"> up the el</w:t>
      </w:r>
      <w:r w:rsidR="005C63B7">
        <w:t>ev</w:t>
      </w:r>
      <w:r>
        <w:t xml:space="preserve">ator? </w:t>
      </w:r>
    </w:p>
    <w:p w14:paraId="4C333FCF" w14:textId="77777777" w:rsidR="00485951" w:rsidRDefault="00A82DC5" w:rsidP="00ED6CBE">
      <w:pPr>
        <w:spacing w:line="360" w:lineRule="auto"/>
        <w:jc w:val="both"/>
      </w:pPr>
      <w:r w:rsidRPr="00B33105">
        <w:rPr>
          <w:b/>
          <w:bCs/>
        </w:rPr>
        <w:t>Sat:</w:t>
      </w:r>
      <w:r>
        <w:t xml:space="preserve">  100%.  But if someone does not have </w:t>
      </w:r>
      <w:r w:rsidR="002C7EE9">
        <w:t>a</w:t>
      </w:r>
      <w:r>
        <w:t xml:space="preserve"> love for the Guru, they had it in a past lifetime if they are hearing the Truth like this from the mouth of Baba.  It is impo</w:t>
      </w:r>
      <w:r w:rsidR="005C63B7">
        <w:t>s</w:t>
      </w:r>
      <w:r>
        <w:t xml:space="preserve">sible </w:t>
      </w:r>
      <w:r w:rsidR="005C63B7">
        <w:t>to</w:t>
      </w:r>
      <w:r>
        <w:t xml:space="preserve"> get interested</w:t>
      </w:r>
      <w:r w:rsidR="00B67B08">
        <w:t>-</w:t>
      </w:r>
      <w:r>
        <w:t xml:space="preserve"> unless you have done</w:t>
      </w:r>
      <w:r w:rsidR="005C63B7">
        <w:t xml:space="preserve"> your</w:t>
      </w:r>
      <w:r>
        <w:t xml:space="preserve"> homework. Love is the </w:t>
      </w:r>
      <w:r w:rsidR="005C63B7">
        <w:t>foundation</w:t>
      </w:r>
      <w:r>
        <w:t xml:space="preserve"> </w:t>
      </w:r>
      <w:r w:rsidRPr="00877114">
        <w:rPr>
          <w:i/>
          <w:iCs/>
        </w:rPr>
        <w:t>completely</w:t>
      </w:r>
      <w:r>
        <w:t>, love for God, love for Truth, love for permanent hap</w:t>
      </w:r>
      <w:r w:rsidR="005C63B7">
        <w:t>p</w:t>
      </w:r>
      <w:r>
        <w:t>iness, without that, it is the</w:t>
      </w:r>
      <w:r w:rsidR="00703BA4">
        <w:t xml:space="preserve"> suffering on the</w:t>
      </w:r>
      <w:r>
        <w:t xml:space="preserve"> </w:t>
      </w:r>
      <w:r w:rsidR="005C63B7">
        <w:t>first-floo</w:t>
      </w:r>
      <w:r w:rsidR="00202EF2">
        <w:t>r</w:t>
      </w:r>
      <w:r>
        <w:t xml:space="preserve"> to bring you to that point.  </w:t>
      </w:r>
    </w:p>
    <w:p w14:paraId="72C40FBE" w14:textId="464B2766" w:rsidR="00A82DC5" w:rsidRDefault="00A82DC5" w:rsidP="00ED6CBE">
      <w:pPr>
        <w:spacing w:line="360" w:lineRule="auto"/>
        <w:jc w:val="both"/>
      </w:pPr>
      <w:r>
        <w:t>For e</w:t>
      </w:r>
      <w:r w:rsidR="005C63B7">
        <w:t>xa</w:t>
      </w:r>
      <w:r>
        <w:t>mple</w:t>
      </w:r>
      <w:r w:rsidR="00202EF2">
        <w:t>,</w:t>
      </w:r>
      <w:r w:rsidR="005C63B7">
        <w:t xml:space="preserve"> when one of you talked about</w:t>
      </w:r>
      <w:r>
        <w:t xml:space="preserve"> ‘</w:t>
      </w:r>
      <w:r w:rsidR="008A226B">
        <w:t>going on</w:t>
      </w:r>
      <w:r>
        <w:t xml:space="preserve"> you</w:t>
      </w:r>
      <w:r w:rsidR="00882EEC">
        <w:t>r</w:t>
      </w:r>
      <w:r>
        <w:t xml:space="preserve"> knee</w:t>
      </w:r>
      <w:r w:rsidR="005C63B7">
        <w:t xml:space="preserve">s,’ it is the first floor, then you get to the point where it doesn’t make sense to you. If God </w:t>
      </w:r>
      <w:r w:rsidR="00882EEC">
        <w:t xml:space="preserve">is everything and that </w:t>
      </w:r>
      <w:r w:rsidR="00882EEC" w:rsidRPr="00485951">
        <w:rPr>
          <w:i/>
          <w:iCs/>
        </w:rPr>
        <w:t>is</w:t>
      </w:r>
      <w:r w:rsidR="00882EEC">
        <w:t xml:space="preserve"> the Perfection, then what are we talking about? Then you go higher up, even that </w:t>
      </w:r>
      <w:r w:rsidR="00202EF2">
        <w:t>doesn’t sit with you anymore, until there is nothing to know.</w:t>
      </w:r>
      <w:r w:rsidR="005C63B7">
        <w:t xml:space="preserve"> </w:t>
      </w:r>
      <w:r w:rsidR="00237160">
        <w:t xml:space="preserve">Are you all going to silence? </w:t>
      </w:r>
    </w:p>
    <w:p w14:paraId="10A9A747" w14:textId="7C55C5C1" w:rsidR="00237160" w:rsidRDefault="001E6AEA" w:rsidP="00ED6CBE">
      <w:pPr>
        <w:spacing w:line="360" w:lineRule="auto"/>
        <w:jc w:val="both"/>
      </w:pPr>
      <w:r w:rsidRPr="001E6AEA">
        <w:rPr>
          <w:b/>
          <w:bCs/>
        </w:rPr>
        <w:t>-</w:t>
      </w:r>
      <w:r w:rsidR="00237160">
        <w:t xml:space="preserve">Negar shares that during her time visiting Sat in Reno, she felt the unreal part of being in the world.  </w:t>
      </w:r>
    </w:p>
    <w:p w14:paraId="58E6DD67" w14:textId="379211A4" w:rsidR="0062388B" w:rsidRDefault="0062388B" w:rsidP="00ED6CBE">
      <w:pPr>
        <w:spacing w:line="360" w:lineRule="auto"/>
        <w:jc w:val="both"/>
      </w:pPr>
      <w:r>
        <w:t>In her own words:  But when I am back in Atlanta and the unreal things happen, I know logically that they are not real</w:t>
      </w:r>
      <w:r w:rsidR="001B6682">
        <w:t>, I know that.  I also feel the pain though of the tough</w:t>
      </w:r>
      <w:r w:rsidR="00FA4329">
        <w:t xml:space="preserve"> situations. </w:t>
      </w:r>
    </w:p>
    <w:p w14:paraId="2B6DC013" w14:textId="1055FDF6" w:rsidR="00FA4329" w:rsidRDefault="00FA4329" w:rsidP="00ED6CBE">
      <w:pPr>
        <w:spacing w:line="360" w:lineRule="auto"/>
        <w:jc w:val="both"/>
      </w:pPr>
      <w:r w:rsidRPr="00473724">
        <w:rPr>
          <w:b/>
          <w:bCs/>
        </w:rPr>
        <w:t>Sat:</w:t>
      </w:r>
      <w:r>
        <w:t xml:space="preserve">  How do you know it is not real?</w:t>
      </w:r>
    </w:p>
    <w:p w14:paraId="6A3E50AD" w14:textId="08A270F4" w:rsidR="00FA4329" w:rsidRDefault="00FA4329" w:rsidP="00ED6CBE">
      <w:pPr>
        <w:spacing w:line="360" w:lineRule="auto"/>
        <w:jc w:val="both"/>
      </w:pPr>
      <w:r>
        <w:t xml:space="preserve">Negar:  Because when I am with You, I don’t feel anything, I don’t have thoughts. </w:t>
      </w:r>
    </w:p>
    <w:p w14:paraId="71E4DFA2" w14:textId="7949A93E" w:rsidR="00AA106C" w:rsidRDefault="00FA4329" w:rsidP="00ED6CBE">
      <w:pPr>
        <w:spacing w:line="360" w:lineRule="auto"/>
        <w:jc w:val="both"/>
      </w:pPr>
      <w:r w:rsidRPr="00473724">
        <w:rPr>
          <w:b/>
          <w:bCs/>
        </w:rPr>
        <w:t>Sat:</w:t>
      </w:r>
      <w:r>
        <w:t xml:space="preserve">  So, this high rise has an elevator</w:t>
      </w:r>
      <w:r w:rsidR="00C15EF0">
        <w:t xml:space="preserve"> (everyone laughs), until you go to the top and you don’t need to use it.  That is </w:t>
      </w:r>
      <w:r w:rsidR="00473724">
        <w:t>your</w:t>
      </w:r>
      <w:r w:rsidR="00C15EF0">
        <w:t xml:space="preserve"> answer- the elevator; </w:t>
      </w:r>
      <w:r w:rsidR="00473724">
        <w:t xml:space="preserve">sometimes it brings you down and sometimes it takes you to a higher floor.  </w:t>
      </w:r>
      <w:r w:rsidR="00473724" w:rsidRPr="00042D69">
        <w:t xml:space="preserve">It plays </w:t>
      </w:r>
      <w:r w:rsidR="0023100C">
        <w:rPr>
          <w:highlight w:val="yellow"/>
        </w:rPr>
        <w:t xml:space="preserve">as if it was </w:t>
      </w:r>
      <w:r w:rsidR="00473724" w:rsidRPr="00042D69">
        <w:rPr>
          <w:highlight w:val="yellow"/>
        </w:rPr>
        <w:t>a</w:t>
      </w:r>
      <w:r w:rsidR="00473724" w:rsidRPr="00042D69">
        <w:t xml:space="preserve"> yo-yo</w:t>
      </w:r>
      <w:r w:rsidR="00473724">
        <w:t xml:space="preserve"> until it</w:t>
      </w:r>
      <w:r w:rsidR="00D1181E">
        <w:t xml:space="preserve"> </w:t>
      </w:r>
      <w:r w:rsidR="00D1181E" w:rsidRPr="00D1181E">
        <w:rPr>
          <w:highlight w:val="yellow"/>
        </w:rPr>
        <w:t>stops being</w:t>
      </w:r>
      <w:r w:rsidR="00D1181E">
        <w:t xml:space="preserve"> </w:t>
      </w:r>
      <w:r w:rsidR="00473724">
        <w:t xml:space="preserve">a yo-yo.  </w:t>
      </w:r>
      <w:r w:rsidR="00C74FE6">
        <w:t>As long as we keep the soul in the body there is a yo-yo movement</w:t>
      </w:r>
      <w:r w:rsidR="003A2444">
        <w:t>;</w:t>
      </w:r>
      <w:r w:rsidR="00C74FE6">
        <w:t xml:space="preserve"> it might not move [drastically] but it will move.  </w:t>
      </w:r>
      <w:r w:rsidR="003E6E7C">
        <w:t xml:space="preserve">It moves for Me, I cannot lie and it moves for </w:t>
      </w:r>
      <w:r w:rsidR="003E6E7C" w:rsidRPr="00ED30A7">
        <w:rPr>
          <w:i/>
          <w:iCs/>
        </w:rPr>
        <w:t>all of us</w:t>
      </w:r>
      <w:r w:rsidR="003E6E7C">
        <w:t>!  So, that is irrelevant, let’s talk abou</w:t>
      </w:r>
      <w:r w:rsidR="00E33064">
        <w:t>t</w:t>
      </w:r>
      <w:r w:rsidR="003E6E7C">
        <w:t xml:space="preserve"> the expansion, what floor were we on and how the number of </w:t>
      </w:r>
      <w:r w:rsidR="00E33064">
        <w:t xml:space="preserve">our apartment is changing to a higher floor.  </w:t>
      </w:r>
    </w:p>
    <w:p w14:paraId="73565D27" w14:textId="7261A484" w:rsidR="0039135F" w:rsidRDefault="00E33064" w:rsidP="00ED6CBE">
      <w:pPr>
        <w:spacing w:line="360" w:lineRule="auto"/>
        <w:jc w:val="both"/>
      </w:pPr>
      <w:r>
        <w:t>That is a really good analogy</w:t>
      </w:r>
      <w:r w:rsidR="001C5A12">
        <w:t xml:space="preserve"> to not be afraid </w:t>
      </w:r>
      <w:r w:rsidR="00AA106C">
        <w:t>of</w:t>
      </w:r>
      <w:r w:rsidR="001C5A12">
        <w:t xml:space="preserve"> go</w:t>
      </w:r>
      <w:r w:rsidR="00AA106C">
        <w:t>ing</w:t>
      </w:r>
      <w:r w:rsidR="001C5A12">
        <w:t xml:space="preserve"> on the first floor and to play around with people</w:t>
      </w:r>
      <w:r w:rsidR="00DA682F">
        <w:t xml:space="preserve">, </w:t>
      </w:r>
      <w:r w:rsidR="00DA682F" w:rsidRPr="002C2787">
        <w:rPr>
          <w:highlight w:val="yellow"/>
        </w:rPr>
        <w:t>whether it is in the same room or out on the street.</w:t>
      </w:r>
      <w:r w:rsidR="001C5A12" w:rsidRPr="002C2787">
        <w:rPr>
          <w:highlight w:val="yellow"/>
        </w:rPr>
        <w:t xml:space="preserve"> </w:t>
      </w:r>
      <w:r w:rsidR="00141C45" w:rsidRPr="002C2787">
        <w:rPr>
          <w:highlight w:val="yellow"/>
        </w:rPr>
        <w:t xml:space="preserve">In other words, when you are on the first floor, </w:t>
      </w:r>
      <w:r w:rsidR="002C2787" w:rsidRPr="002C2787">
        <w:rPr>
          <w:highlight w:val="yellow"/>
        </w:rPr>
        <w:t>you are in the midst of the bazaar.  You can watch it from behind the window or open the door or you would be right in the midst of it.</w:t>
      </w:r>
      <w:r w:rsidR="002C2787">
        <w:t xml:space="preserve"> </w:t>
      </w:r>
      <w:r w:rsidR="003872FC">
        <w:t xml:space="preserve"> And that is </w:t>
      </w:r>
      <w:r w:rsidR="001C5A12">
        <w:t>because you always know that you can get into the elevator and go up</w:t>
      </w:r>
      <w:r w:rsidR="00BC5094">
        <w:t xml:space="preserve">, until you have absolutely no interest in the first floor. Nothing can keep your interest, that is when you abandon the elevator or </w:t>
      </w:r>
      <w:r w:rsidR="000C1B4C">
        <w:t xml:space="preserve">maybe </w:t>
      </w:r>
      <w:r w:rsidR="00BC5094">
        <w:t xml:space="preserve">just go down </w:t>
      </w:r>
      <w:r w:rsidR="0039135F">
        <w:t>a little bit</w:t>
      </w:r>
      <w:r>
        <w:t>.</w:t>
      </w:r>
      <w:r w:rsidR="0039135F">
        <w:t xml:space="preserve">  </w:t>
      </w:r>
    </w:p>
    <w:p w14:paraId="0DC3257A" w14:textId="4F03B18D" w:rsidR="00FA4329" w:rsidRDefault="0039135F" w:rsidP="00ED6CBE">
      <w:pPr>
        <w:spacing w:line="360" w:lineRule="auto"/>
        <w:jc w:val="both"/>
      </w:pPr>
      <w:r>
        <w:t xml:space="preserve">Going back to devotion, devotion to God, to Guru </w:t>
      </w:r>
      <w:r w:rsidR="00587F88">
        <w:t>is an</w:t>
      </w:r>
      <w:r>
        <w:t xml:space="preserve"> endless benefit, it brings </w:t>
      </w:r>
      <w:r w:rsidR="00AD25D2">
        <w:t xml:space="preserve">surrendering, it brings trust, it brings one-pointedness, </w:t>
      </w:r>
      <w:r w:rsidR="00323A97">
        <w:t xml:space="preserve">it disinterests you in other thoughts that used </w:t>
      </w:r>
      <w:r w:rsidR="00D522FC">
        <w:t>to</w:t>
      </w:r>
      <w:r w:rsidR="00323A97">
        <w:t xml:space="preserve"> bother you</w:t>
      </w:r>
      <w:r w:rsidR="00BC5D16">
        <w:t xml:space="preserve">, and endless </w:t>
      </w:r>
      <w:r w:rsidR="00BC5D16">
        <w:lastRenderedPageBreak/>
        <w:t xml:space="preserve">other stuff that goes on!  I remember saying that wisdom without love is dry, love without wisdom is foolish and then </w:t>
      </w:r>
      <w:r w:rsidR="00CA77CD">
        <w:t>love with wisdom is divine. So, we have to keep both wings</w:t>
      </w:r>
      <w:r w:rsidR="00D66CCC">
        <w:t xml:space="preserve">, I have experienced all three stages and I tell you the worst is </w:t>
      </w:r>
      <w:r w:rsidR="00D522FC">
        <w:t>when you have wisdom without love</w:t>
      </w:r>
      <w:r w:rsidR="003B3580">
        <w:t>.</w:t>
      </w:r>
      <w:r w:rsidR="00D522FC">
        <w:t xml:space="preserve"> </w:t>
      </w:r>
      <w:r w:rsidR="003B3580">
        <w:t>I</w:t>
      </w:r>
      <w:r w:rsidR="00D522FC">
        <w:t xml:space="preserve">t is </w:t>
      </w:r>
      <w:r w:rsidR="00D522FC" w:rsidRPr="003B3580">
        <w:rPr>
          <w:i/>
          <w:iCs/>
        </w:rPr>
        <w:t>very</w:t>
      </w:r>
      <w:r w:rsidR="00D522FC">
        <w:t xml:space="preserve"> rigid and dry.  </w:t>
      </w:r>
      <w:r w:rsidR="00323A97">
        <w:t xml:space="preserve"> </w:t>
      </w:r>
      <w:r w:rsidR="00E33064">
        <w:t xml:space="preserve">  </w:t>
      </w:r>
    </w:p>
    <w:sectPr w:rsidR="00FA432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DF4E" w14:textId="77777777" w:rsidR="00982241" w:rsidRDefault="00982241" w:rsidP="00E1412C">
      <w:pPr>
        <w:spacing w:after="0" w:line="240" w:lineRule="auto"/>
      </w:pPr>
      <w:r>
        <w:separator/>
      </w:r>
    </w:p>
  </w:endnote>
  <w:endnote w:type="continuationSeparator" w:id="0">
    <w:p w14:paraId="32B2A9DF" w14:textId="77777777" w:rsidR="00982241" w:rsidRDefault="00982241" w:rsidP="00E1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53315"/>
      <w:docPartObj>
        <w:docPartGallery w:val="Page Numbers (Bottom of Page)"/>
        <w:docPartUnique/>
      </w:docPartObj>
    </w:sdtPr>
    <w:sdtEndPr>
      <w:rPr>
        <w:noProof/>
      </w:rPr>
    </w:sdtEndPr>
    <w:sdtContent>
      <w:p w14:paraId="58460AEF" w14:textId="311C3429" w:rsidR="00E1412C" w:rsidRDefault="00E14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ABF7F" w14:textId="77777777" w:rsidR="00E1412C" w:rsidRDefault="00E14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C639" w14:textId="77777777" w:rsidR="00982241" w:rsidRDefault="00982241" w:rsidP="00E1412C">
      <w:pPr>
        <w:spacing w:after="0" w:line="240" w:lineRule="auto"/>
      </w:pPr>
      <w:r>
        <w:separator/>
      </w:r>
    </w:p>
  </w:footnote>
  <w:footnote w:type="continuationSeparator" w:id="0">
    <w:p w14:paraId="5A8DA944" w14:textId="77777777" w:rsidR="00982241" w:rsidRDefault="00982241" w:rsidP="00E141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86"/>
    <w:rsid w:val="00042103"/>
    <w:rsid w:val="00042D69"/>
    <w:rsid w:val="00060AD8"/>
    <w:rsid w:val="000C1B4C"/>
    <w:rsid w:val="00106E25"/>
    <w:rsid w:val="00133A86"/>
    <w:rsid w:val="00141C45"/>
    <w:rsid w:val="001B6682"/>
    <w:rsid w:val="001C5A12"/>
    <w:rsid w:val="001E6AEA"/>
    <w:rsid w:val="00202ADB"/>
    <w:rsid w:val="00202EF2"/>
    <w:rsid w:val="0023100C"/>
    <w:rsid w:val="00237160"/>
    <w:rsid w:val="00293CA4"/>
    <w:rsid w:val="002C2787"/>
    <w:rsid w:val="002C5B96"/>
    <w:rsid w:val="002C7EE9"/>
    <w:rsid w:val="00323A97"/>
    <w:rsid w:val="00340CCE"/>
    <w:rsid w:val="00341A14"/>
    <w:rsid w:val="003872FC"/>
    <w:rsid w:val="0039135F"/>
    <w:rsid w:val="003A2444"/>
    <w:rsid w:val="003B3580"/>
    <w:rsid w:val="003B69F5"/>
    <w:rsid w:val="003E6E7C"/>
    <w:rsid w:val="003F02CE"/>
    <w:rsid w:val="00473724"/>
    <w:rsid w:val="00485951"/>
    <w:rsid w:val="004E1D75"/>
    <w:rsid w:val="005148B5"/>
    <w:rsid w:val="00587F88"/>
    <w:rsid w:val="005C63B7"/>
    <w:rsid w:val="0062388B"/>
    <w:rsid w:val="00637564"/>
    <w:rsid w:val="006F2569"/>
    <w:rsid w:val="00703BA4"/>
    <w:rsid w:val="00714139"/>
    <w:rsid w:val="007B5C89"/>
    <w:rsid w:val="007C331C"/>
    <w:rsid w:val="00803610"/>
    <w:rsid w:val="00806CF1"/>
    <w:rsid w:val="00824E55"/>
    <w:rsid w:val="0083234A"/>
    <w:rsid w:val="0083241C"/>
    <w:rsid w:val="00877114"/>
    <w:rsid w:val="00882EEC"/>
    <w:rsid w:val="008A226B"/>
    <w:rsid w:val="008E30DE"/>
    <w:rsid w:val="009561ED"/>
    <w:rsid w:val="00982241"/>
    <w:rsid w:val="00A22196"/>
    <w:rsid w:val="00A82DC5"/>
    <w:rsid w:val="00AA106C"/>
    <w:rsid w:val="00AA20AC"/>
    <w:rsid w:val="00AD25D2"/>
    <w:rsid w:val="00AF7248"/>
    <w:rsid w:val="00B33105"/>
    <w:rsid w:val="00B67B08"/>
    <w:rsid w:val="00B970BA"/>
    <w:rsid w:val="00BB07D8"/>
    <w:rsid w:val="00BC5094"/>
    <w:rsid w:val="00BC5D16"/>
    <w:rsid w:val="00BD0ECC"/>
    <w:rsid w:val="00BF414F"/>
    <w:rsid w:val="00C12916"/>
    <w:rsid w:val="00C15EF0"/>
    <w:rsid w:val="00C24DCE"/>
    <w:rsid w:val="00C372DC"/>
    <w:rsid w:val="00C74FE6"/>
    <w:rsid w:val="00CA483D"/>
    <w:rsid w:val="00CA77CD"/>
    <w:rsid w:val="00D00DD6"/>
    <w:rsid w:val="00D1181E"/>
    <w:rsid w:val="00D522FC"/>
    <w:rsid w:val="00D66CCC"/>
    <w:rsid w:val="00DA682F"/>
    <w:rsid w:val="00DF6850"/>
    <w:rsid w:val="00E1412C"/>
    <w:rsid w:val="00E33064"/>
    <w:rsid w:val="00E413E6"/>
    <w:rsid w:val="00E72CF0"/>
    <w:rsid w:val="00E87B79"/>
    <w:rsid w:val="00EA3029"/>
    <w:rsid w:val="00ED30A7"/>
    <w:rsid w:val="00ED6CBE"/>
    <w:rsid w:val="00ED7C22"/>
    <w:rsid w:val="00FA4329"/>
    <w:rsid w:val="00FD786A"/>
    <w:rsid w:val="00FE30AD"/>
    <w:rsid w:val="00FF4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380B"/>
  <w15:chartTrackingRefBased/>
  <w15:docId w15:val="{8D6CC032-AAFA-401D-851A-31CDD4E7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A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A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A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A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A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A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A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86"/>
    <w:rPr>
      <w:rFonts w:eastAsiaTheme="majorEastAsia" w:cstheme="majorBidi"/>
      <w:color w:val="272727" w:themeColor="text1" w:themeTint="D8"/>
    </w:rPr>
  </w:style>
  <w:style w:type="paragraph" w:styleId="Title">
    <w:name w:val="Title"/>
    <w:basedOn w:val="Normal"/>
    <w:next w:val="Normal"/>
    <w:link w:val="TitleChar"/>
    <w:uiPriority w:val="10"/>
    <w:qFormat/>
    <w:rsid w:val="0013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86"/>
    <w:pPr>
      <w:spacing w:before="160"/>
      <w:jc w:val="center"/>
    </w:pPr>
    <w:rPr>
      <w:i/>
      <w:iCs/>
      <w:color w:val="404040" w:themeColor="text1" w:themeTint="BF"/>
    </w:rPr>
  </w:style>
  <w:style w:type="character" w:customStyle="1" w:styleId="QuoteChar">
    <w:name w:val="Quote Char"/>
    <w:basedOn w:val="DefaultParagraphFont"/>
    <w:link w:val="Quote"/>
    <w:uiPriority w:val="29"/>
    <w:rsid w:val="00133A86"/>
    <w:rPr>
      <w:i/>
      <w:iCs/>
      <w:color w:val="404040" w:themeColor="text1" w:themeTint="BF"/>
    </w:rPr>
  </w:style>
  <w:style w:type="paragraph" w:styleId="ListParagraph">
    <w:name w:val="List Paragraph"/>
    <w:basedOn w:val="Normal"/>
    <w:uiPriority w:val="34"/>
    <w:qFormat/>
    <w:rsid w:val="00133A86"/>
    <w:pPr>
      <w:ind w:left="720"/>
      <w:contextualSpacing/>
    </w:pPr>
  </w:style>
  <w:style w:type="character" w:styleId="IntenseEmphasis">
    <w:name w:val="Intense Emphasis"/>
    <w:basedOn w:val="DefaultParagraphFont"/>
    <w:uiPriority w:val="21"/>
    <w:qFormat/>
    <w:rsid w:val="00133A86"/>
    <w:rPr>
      <w:i/>
      <w:iCs/>
      <w:color w:val="2F5496" w:themeColor="accent1" w:themeShade="BF"/>
    </w:rPr>
  </w:style>
  <w:style w:type="paragraph" w:styleId="IntenseQuote">
    <w:name w:val="Intense Quote"/>
    <w:basedOn w:val="Normal"/>
    <w:next w:val="Normal"/>
    <w:link w:val="IntenseQuoteChar"/>
    <w:uiPriority w:val="30"/>
    <w:qFormat/>
    <w:rsid w:val="00133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A86"/>
    <w:rPr>
      <w:i/>
      <w:iCs/>
      <w:color w:val="2F5496" w:themeColor="accent1" w:themeShade="BF"/>
    </w:rPr>
  </w:style>
  <w:style w:type="character" w:styleId="IntenseReference">
    <w:name w:val="Intense Reference"/>
    <w:basedOn w:val="DefaultParagraphFont"/>
    <w:uiPriority w:val="32"/>
    <w:qFormat/>
    <w:rsid w:val="00133A86"/>
    <w:rPr>
      <w:b/>
      <w:bCs/>
      <w:smallCaps/>
      <w:color w:val="2F5496" w:themeColor="accent1" w:themeShade="BF"/>
      <w:spacing w:val="5"/>
    </w:rPr>
  </w:style>
  <w:style w:type="paragraph" w:styleId="Header">
    <w:name w:val="header"/>
    <w:basedOn w:val="Normal"/>
    <w:link w:val="HeaderChar"/>
    <w:uiPriority w:val="99"/>
    <w:unhideWhenUsed/>
    <w:rsid w:val="00E1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12C"/>
  </w:style>
  <w:style w:type="paragraph" w:styleId="Footer">
    <w:name w:val="footer"/>
    <w:basedOn w:val="Normal"/>
    <w:link w:val="FooterChar"/>
    <w:uiPriority w:val="99"/>
    <w:unhideWhenUsed/>
    <w:rsid w:val="00E1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83</cp:revision>
  <dcterms:created xsi:type="dcterms:W3CDTF">2025-06-01T03:10:00Z</dcterms:created>
  <dcterms:modified xsi:type="dcterms:W3CDTF">2025-07-20T14:53:00Z</dcterms:modified>
</cp:coreProperties>
</file>