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FA987" w14:textId="313D6297" w:rsidR="0083241C" w:rsidRPr="008933A8" w:rsidRDefault="001571EB">
      <w:pPr>
        <w:rPr>
          <w:b/>
          <w:bCs/>
        </w:rPr>
      </w:pPr>
      <w:r w:rsidRPr="008933A8">
        <w:rPr>
          <w:b/>
          <w:bCs/>
        </w:rPr>
        <w:t>Sai Center</w:t>
      </w:r>
      <w:r w:rsidR="00B86C8F">
        <w:rPr>
          <w:b/>
          <w:bCs/>
        </w:rPr>
        <w:t xml:space="preserve">- </w:t>
      </w:r>
      <w:r w:rsidR="00B86C8F" w:rsidRPr="00B86C8F">
        <w:rPr>
          <w:b/>
          <w:bCs/>
          <w:highlight w:val="yellow"/>
        </w:rPr>
        <w:t>yellow highlights modified by Sat</w:t>
      </w:r>
    </w:p>
    <w:p w14:paraId="378F1126" w14:textId="6D2ED84D" w:rsidR="001571EB" w:rsidRPr="008933A8" w:rsidRDefault="001571EB">
      <w:pPr>
        <w:rPr>
          <w:b/>
          <w:bCs/>
        </w:rPr>
      </w:pPr>
      <w:r w:rsidRPr="008933A8">
        <w:rPr>
          <w:b/>
          <w:bCs/>
        </w:rPr>
        <w:t>9.3.23</w:t>
      </w:r>
    </w:p>
    <w:p w14:paraId="0DE1B3B9" w14:textId="77777777" w:rsidR="001571EB" w:rsidRPr="008933A8" w:rsidRDefault="001571EB">
      <w:pPr>
        <w:rPr>
          <w:b/>
          <w:bCs/>
        </w:rPr>
      </w:pPr>
    </w:p>
    <w:p w14:paraId="0D7CEF46" w14:textId="092FFFCA" w:rsidR="001571EB" w:rsidRDefault="001571EB" w:rsidP="00DF0920">
      <w:pPr>
        <w:tabs>
          <w:tab w:val="left" w:pos="4795"/>
        </w:tabs>
        <w:spacing w:line="360" w:lineRule="auto"/>
        <w:jc w:val="both"/>
      </w:pPr>
      <w:r w:rsidRPr="008933A8">
        <w:rPr>
          <w:b/>
          <w:bCs/>
        </w:rPr>
        <w:t xml:space="preserve">Sai Baba Quote: </w:t>
      </w:r>
      <w:r>
        <w:t>“In the morning time, the sun</w:t>
      </w:r>
      <w:r w:rsidR="00DF0920">
        <w:t xml:space="preserve"> rises. If at th</w:t>
      </w:r>
      <w:r w:rsidR="000D585F">
        <w:t>a</w:t>
      </w:r>
      <w:r w:rsidR="00DF0920">
        <w:t>t time you face the sun</w:t>
      </w:r>
      <w:r w:rsidR="000D585F">
        <w:t xml:space="preserve"> </w:t>
      </w:r>
      <w:r w:rsidR="00DF0920">
        <w:t>an</w:t>
      </w:r>
      <w:r w:rsidR="000D585F">
        <w:t>d</w:t>
      </w:r>
      <w:r w:rsidR="00DF0920">
        <w:t xml:space="preserve"> look</w:t>
      </w:r>
      <w:r w:rsidR="000D585F">
        <w:t xml:space="preserve"> at</w:t>
      </w:r>
      <w:r w:rsidR="00DF0920">
        <w:t xml:space="preserve"> it</w:t>
      </w:r>
      <w:r w:rsidR="003B5C67">
        <w:t>,</w:t>
      </w:r>
      <w:r w:rsidR="00DF0920">
        <w:t xml:space="preserve"> you will notice that you have a long shadow</w:t>
      </w:r>
      <w:r w:rsidR="003B5C67">
        <w:t>,</w:t>
      </w:r>
      <w:r w:rsidR="00DF0920">
        <w:t xml:space="preserve"> but it is be</w:t>
      </w:r>
      <w:r w:rsidR="00A7692B">
        <w:t>hi</w:t>
      </w:r>
      <w:r w:rsidR="00DF0920">
        <w:t xml:space="preserve">nd you. </w:t>
      </w:r>
      <w:r w:rsidR="003A1906">
        <w:t>I</w:t>
      </w:r>
      <w:r w:rsidR="00DF0920">
        <w:t xml:space="preserve">f on the other hand, you do </w:t>
      </w:r>
      <w:r w:rsidR="003B5C67">
        <w:t>not</w:t>
      </w:r>
      <w:r w:rsidR="00DF0920">
        <w:t xml:space="preserve"> direct </w:t>
      </w:r>
      <w:r w:rsidR="003B5C67">
        <w:t>your</w:t>
      </w:r>
      <w:r w:rsidR="00DF0920">
        <w:t xml:space="preserve"> sig</w:t>
      </w:r>
      <w:r w:rsidR="00BA6371">
        <w:t>h</w:t>
      </w:r>
      <w:r w:rsidR="00DF0920">
        <w:t>t toward the sun but turn toward</w:t>
      </w:r>
      <w:r w:rsidR="00BA6371">
        <w:t>s</w:t>
      </w:r>
      <w:r w:rsidR="00DF0920">
        <w:t xml:space="preserve"> the shadow, you will notice that your own shadow, a long one at that, is leading you and </w:t>
      </w:r>
      <w:r w:rsidR="00BA6371">
        <w:t xml:space="preserve">it </w:t>
      </w:r>
      <w:r w:rsidR="00DF0920">
        <w:t xml:space="preserve">will appear as though this long shadow is showing you the path. In this example, you are the Jiva </w:t>
      </w:r>
      <w:proofErr w:type="spellStart"/>
      <w:r w:rsidR="00DF0920">
        <w:t>Bhath</w:t>
      </w:r>
      <w:r w:rsidR="00B81E39">
        <w:t>wa</w:t>
      </w:r>
      <w:proofErr w:type="spellEnd"/>
      <w:r w:rsidR="00DF0920">
        <w:t xml:space="preserve"> and your shadow is the maya.  If it is your desire to overcome </w:t>
      </w:r>
      <w:r w:rsidR="00FF47A1">
        <w:t xml:space="preserve">maya and leave it behind you, </w:t>
      </w:r>
      <w:r w:rsidR="007B3136">
        <w:t xml:space="preserve">however fast you may walk, you will never get rid of </w:t>
      </w:r>
      <w:r w:rsidR="006B1CF7">
        <w:t>maya</w:t>
      </w:r>
      <w:r w:rsidR="007B3136">
        <w:t xml:space="preserve"> if it is in front of you. </w:t>
      </w:r>
      <w:r w:rsidR="009F6F50">
        <w:t>O</w:t>
      </w:r>
      <w:r w:rsidR="007B3136">
        <w:t>n the other hand, you turn your sight towards</w:t>
      </w:r>
      <w:r w:rsidR="003036B4">
        <w:t xml:space="preserve"> </w:t>
      </w:r>
      <w:r w:rsidR="007B3136">
        <w:t xml:space="preserve">the </w:t>
      </w:r>
      <w:r w:rsidR="003C1EDC">
        <w:t>S</w:t>
      </w:r>
      <w:r w:rsidR="007B3136">
        <w:t>un</w:t>
      </w:r>
      <w:r w:rsidR="002C34E4">
        <w:t xml:space="preserve">, you can overcome maya even as the shadow is behind you. </w:t>
      </w:r>
      <w:r w:rsidR="003C1EDC">
        <w:t>I</w:t>
      </w:r>
      <w:r w:rsidR="002C34E4">
        <w:t>n the same manner, your mind, thoughts, organs and the body constitute the maya or the shadow</w:t>
      </w:r>
      <w:r w:rsidR="00CD52CE">
        <w:t xml:space="preserve">. If you want to get away from them, you will have to turn </w:t>
      </w:r>
      <w:r w:rsidR="003036B4">
        <w:t>your</w:t>
      </w:r>
      <w:r w:rsidR="00CD52CE">
        <w:t xml:space="preserve"> vision inwards</w:t>
      </w:r>
      <w:r w:rsidR="002E2D7A">
        <w:t>-</w:t>
      </w:r>
      <w:r w:rsidR="00CD52CE">
        <w:t xml:space="preserve"> in towards the Atma</w:t>
      </w:r>
      <w:r w:rsidR="00A1251A">
        <w:t xml:space="preserve">. When you do this, you will be able to shake off the maya. Therefore, you should make an </w:t>
      </w:r>
      <w:r w:rsidR="00D03F83">
        <w:t>attempt</w:t>
      </w:r>
      <w:r w:rsidR="00A1251A">
        <w:t xml:space="preserve"> to join </w:t>
      </w:r>
      <w:proofErr w:type="spellStart"/>
      <w:r w:rsidR="00A1251A">
        <w:t>satsangs</w:t>
      </w:r>
      <w:proofErr w:type="spellEnd"/>
      <w:r w:rsidR="00A1251A">
        <w:t xml:space="preserve"> and derive all the ben</w:t>
      </w:r>
      <w:r w:rsidR="003A1906">
        <w:t>e</w:t>
      </w:r>
      <w:r w:rsidR="00A1251A">
        <w:t xml:space="preserve">fits that accrue from joining good company. </w:t>
      </w:r>
      <w:r w:rsidR="003B508D">
        <w:t>Good company leads you to detachment, and by detachment, you will achieve self-re</w:t>
      </w:r>
      <w:r w:rsidR="003A1906">
        <w:t>a</w:t>
      </w:r>
      <w:r w:rsidR="003B508D">
        <w:t>lization.</w:t>
      </w:r>
      <w:r w:rsidR="00845F31">
        <w:t>”</w:t>
      </w:r>
      <w:r w:rsidR="003B508D">
        <w:t xml:space="preserve">  </w:t>
      </w:r>
    </w:p>
    <w:p w14:paraId="2CE5D9F2" w14:textId="50529FAB" w:rsidR="001571EB" w:rsidRDefault="001571EB" w:rsidP="008933A8">
      <w:pPr>
        <w:spacing w:line="360" w:lineRule="auto"/>
        <w:jc w:val="both"/>
      </w:pPr>
      <w:r>
        <w:t xml:space="preserve">Kavi:  What about this quote inspires you or helps you better understand our path. </w:t>
      </w:r>
    </w:p>
    <w:p w14:paraId="2F46283C" w14:textId="4BB5DFA0" w:rsidR="001571EB" w:rsidRDefault="001571EB" w:rsidP="008933A8">
      <w:pPr>
        <w:spacing w:line="360" w:lineRule="auto"/>
        <w:jc w:val="both"/>
      </w:pPr>
      <w:r w:rsidRPr="00973958">
        <w:rPr>
          <w:b/>
          <w:bCs/>
        </w:rPr>
        <w:t>-</w:t>
      </w:r>
      <w:r>
        <w:t xml:space="preserve">Everyone shares their response. </w:t>
      </w:r>
    </w:p>
    <w:p w14:paraId="0622E11D" w14:textId="5EF39922" w:rsidR="001571EB" w:rsidRDefault="001571EB" w:rsidP="008933A8">
      <w:pPr>
        <w:spacing w:line="360" w:lineRule="auto"/>
        <w:jc w:val="both"/>
      </w:pPr>
      <w:r w:rsidRPr="00973958">
        <w:rPr>
          <w:b/>
          <w:bCs/>
        </w:rPr>
        <w:t>Sat:</w:t>
      </w:r>
      <w:r>
        <w:t xml:space="preserve">  My sharing is that anything that feels uncomfortable is because it is an intruder.  An intruder cannot be you</w:t>
      </w:r>
      <w:r w:rsidR="00A56C01">
        <w:t>;</w:t>
      </w:r>
      <w:r>
        <w:t xml:space="preserve"> it is something that happens to you.  </w:t>
      </w:r>
      <w:r w:rsidR="0081595B">
        <w:t>I</w:t>
      </w:r>
      <w:r>
        <w:t>n other words, any emotion, feelings, thoughts, bodily discomfort that we experience, if it was us</w:t>
      </w:r>
      <w:r w:rsidR="00456C66">
        <w:t>,</w:t>
      </w:r>
      <w:r>
        <w:t xml:space="preserve"> it would be comfortable.  When you are walking and a thorn goes into your hand, the thorn is not you.  </w:t>
      </w:r>
      <w:r w:rsidR="00456C66">
        <w:t>T</w:t>
      </w:r>
      <w:r>
        <w:t xml:space="preserve">hat is why when it goes into your hand, it causes trouble, it causes pain.  This is a good measurement to understand that whatever is not comfortable and </w:t>
      </w:r>
      <w:r w:rsidR="00014214">
        <w:t xml:space="preserve">or </w:t>
      </w:r>
      <w:r w:rsidR="00014214" w:rsidRPr="00790A2B">
        <w:rPr>
          <w:highlight w:val="yellow"/>
        </w:rPr>
        <w:t>painful</w:t>
      </w:r>
      <w:r w:rsidR="00014214">
        <w:t xml:space="preserve"> </w:t>
      </w:r>
      <w:r>
        <w:t>is not a part of us, it is not us, because so often we identify with the thorn to be a</w:t>
      </w:r>
      <w:r w:rsidR="005A1F91">
        <w:t xml:space="preserve"> </w:t>
      </w:r>
      <w:r>
        <w:t xml:space="preserve">part of our hand.  I don’t know- I can’t explain it further.  </w:t>
      </w:r>
    </w:p>
    <w:p w14:paraId="3734AD67" w14:textId="05703DF3" w:rsidR="001571EB" w:rsidRDefault="001571EB" w:rsidP="008933A8">
      <w:pPr>
        <w:spacing w:line="360" w:lineRule="auto"/>
        <w:jc w:val="both"/>
      </w:pPr>
      <w:r>
        <w:t>Existence</w:t>
      </w:r>
      <w:r w:rsidR="00B93AE0">
        <w:t xml:space="preserve"> which we call God</w:t>
      </w:r>
      <w:r>
        <w:t xml:space="preserve"> is not uncomfortable.  If we feel any type of discomfort</w:t>
      </w:r>
      <w:r w:rsidR="005A1F91">
        <w:t>,</w:t>
      </w:r>
      <w:r>
        <w:t xml:space="preserve"> we are foll</w:t>
      </w:r>
      <w:r w:rsidR="005A1F91">
        <w:t>ow</w:t>
      </w:r>
      <w:r>
        <w:t xml:space="preserve">ing the shadow.  Not even following the shadow, we are </w:t>
      </w:r>
      <w:r w:rsidR="00FD2692">
        <w:t>being</w:t>
      </w:r>
      <w:r>
        <w:t xml:space="preserve"> the shadow.  </w:t>
      </w:r>
      <w:r w:rsidRPr="00B93AE0">
        <w:rPr>
          <w:i/>
          <w:iCs/>
        </w:rPr>
        <w:t>Most Precious</w:t>
      </w:r>
      <w:r>
        <w:t xml:space="preserve"> says, we concentrate on the shadow of the tree so much that we forget that there is a tree standing tall that has given this shade.  But we all know this</w:t>
      </w:r>
      <w:r w:rsidR="0078792D">
        <w:t>;</w:t>
      </w:r>
      <w:r>
        <w:t xml:space="preserve"> </w:t>
      </w:r>
      <w:r w:rsidR="00FD2692">
        <w:t>it</w:t>
      </w:r>
      <w:r>
        <w:t xml:space="preserve"> is nothing new.  </w:t>
      </w:r>
    </w:p>
    <w:p w14:paraId="6CB8CBAD" w14:textId="649BB34E" w:rsidR="001571EB" w:rsidRDefault="001571EB" w:rsidP="008933A8">
      <w:pPr>
        <w:spacing w:line="360" w:lineRule="auto"/>
        <w:jc w:val="both"/>
      </w:pPr>
      <w:r>
        <w:t xml:space="preserve">Farnaz:  It was new, </w:t>
      </w:r>
      <w:r w:rsidR="00790A2B">
        <w:t>it</w:t>
      </w:r>
      <w:r>
        <w:t xml:space="preserve"> was new. </w:t>
      </w:r>
    </w:p>
    <w:p w14:paraId="1E1439CA" w14:textId="5189501A" w:rsidR="001571EB" w:rsidRDefault="001571EB" w:rsidP="008933A8">
      <w:pPr>
        <w:spacing w:line="360" w:lineRule="auto"/>
        <w:jc w:val="both"/>
      </w:pPr>
      <w:r>
        <w:lastRenderedPageBreak/>
        <w:t xml:space="preserve">Aida:  The intruder </w:t>
      </w:r>
      <w:proofErr w:type="gramStart"/>
      <w:r>
        <w:t>part</w:t>
      </w:r>
      <w:proofErr w:type="gramEnd"/>
      <w:r>
        <w:t xml:space="preserve">.  </w:t>
      </w:r>
    </w:p>
    <w:p w14:paraId="04695289" w14:textId="1D1DF0CB" w:rsidR="001571EB" w:rsidRDefault="001571EB" w:rsidP="008933A8">
      <w:pPr>
        <w:spacing w:line="360" w:lineRule="auto"/>
        <w:jc w:val="both"/>
      </w:pPr>
      <w:r>
        <w:t>Farnaz:  So, any feeling, even a feeling of excitement since it can turn a</w:t>
      </w:r>
      <w:r w:rsidR="00FD2692">
        <w:t>n</w:t>
      </w:r>
      <w:r>
        <w:t>d</w:t>
      </w:r>
      <w:r w:rsidR="00FD2692">
        <w:t xml:space="preserve"> </w:t>
      </w:r>
      <w:r>
        <w:t xml:space="preserve">change cannot be us either, right? None of them, right? </w:t>
      </w:r>
    </w:p>
    <w:p w14:paraId="374C128D" w14:textId="506B2EF8" w:rsidR="001571EB" w:rsidRDefault="001571EB" w:rsidP="008933A8">
      <w:pPr>
        <w:spacing w:line="360" w:lineRule="auto"/>
        <w:jc w:val="both"/>
      </w:pPr>
      <w:r w:rsidRPr="00B86C8F">
        <w:rPr>
          <w:b/>
          <w:bCs/>
        </w:rPr>
        <w:t>Sat:</w:t>
      </w:r>
      <w:r>
        <w:t xml:space="preserve">  No</w:t>
      </w:r>
      <w:r w:rsidR="00FD2692">
        <w:t xml:space="preserve">, exactly.  Not only it is not us it makes us feel limited, it makes the unlimited Existence appear as limited.  </w:t>
      </w:r>
    </w:p>
    <w:p w14:paraId="28B3A8C5" w14:textId="4F10E580" w:rsidR="00FD2692" w:rsidRDefault="00FD2692" w:rsidP="008933A8">
      <w:pPr>
        <w:spacing w:line="360" w:lineRule="auto"/>
        <w:jc w:val="both"/>
      </w:pPr>
      <w:r>
        <w:t>Farnaz:  Because it is fleeting?</w:t>
      </w:r>
    </w:p>
    <w:p w14:paraId="2191B5A3" w14:textId="27DDE23C" w:rsidR="00FD2692" w:rsidRDefault="00FD2692" w:rsidP="008933A8">
      <w:pPr>
        <w:spacing w:line="360" w:lineRule="auto"/>
        <w:jc w:val="both"/>
      </w:pPr>
      <w:r w:rsidRPr="00B86C8F">
        <w:rPr>
          <w:b/>
          <w:bCs/>
        </w:rPr>
        <w:t>Sat:</w:t>
      </w:r>
      <w:r>
        <w:t xml:space="preserve">  Because it is not real. It is nice to know the Truth, you don’t have to hurry to realize it.  </w:t>
      </w:r>
      <w:r w:rsidR="00704991">
        <w:t>B</w:t>
      </w:r>
      <w:r>
        <w:t xml:space="preserve">elieve Me, just hearing it is an unbelievable chance because it expands our understanding without even practicing it.  </w:t>
      </w:r>
      <w:r w:rsidR="00704991">
        <w:t>A</w:t>
      </w:r>
      <w:r>
        <w:t xml:space="preserve">nd then we hear it enough times, automatically it turns </w:t>
      </w:r>
      <w:r w:rsidR="00702EEA">
        <w:t>to</w:t>
      </w:r>
      <w:r>
        <w:t xml:space="preserve"> practice and the practice automatically turns to a deeper understanding and then conviction and then realization.  It is a process. But imagine if we did not hear the Truth, none of </w:t>
      </w:r>
      <w:r w:rsidRPr="00FD2692">
        <w:rPr>
          <w:highlight w:val="yellow"/>
        </w:rPr>
        <w:t xml:space="preserve">the other </w:t>
      </w:r>
      <w:r w:rsidR="002901F0" w:rsidRPr="00B86C8F">
        <w:rPr>
          <w:highlight w:val="yellow"/>
        </w:rPr>
        <w:t>parts of the process</w:t>
      </w:r>
      <w:r>
        <w:t xml:space="preserve"> after that would have any chance to be practiced.  It is a very big blessing. </w:t>
      </w:r>
    </w:p>
    <w:p w14:paraId="1220663A" w14:textId="77777777" w:rsidR="009F3B32" w:rsidRDefault="00FD2692" w:rsidP="008933A8">
      <w:pPr>
        <w:spacing w:line="360" w:lineRule="auto"/>
        <w:jc w:val="both"/>
      </w:pPr>
      <w:r>
        <w:t xml:space="preserve">The point you </w:t>
      </w:r>
      <w:r w:rsidR="001E60A6">
        <w:t>r</w:t>
      </w:r>
      <w:r>
        <w:t xml:space="preserve">ead about satsang is incredibly important- association with a saint, sages, realized people, the same hearted people and the Self.  They push you to the Self. And this is probably why we were blessed to have such a tight program during COVID.  </w:t>
      </w:r>
    </w:p>
    <w:p w14:paraId="23998DC3" w14:textId="390F1188" w:rsidR="00FD2692" w:rsidRDefault="00BB2909" w:rsidP="008933A8">
      <w:pPr>
        <w:spacing w:line="360" w:lineRule="auto"/>
        <w:jc w:val="both"/>
      </w:pPr>
      <w:r>
        <w:t xml:space="preserve">When everybody </w:t>
      </w:r>
      <w:r w:rsidR="001E60A6">
        <w:t>w</w:t>
      </w:r>
      <w:r>
        <w:t xml:space="preserve">as stressed and </w:t>
      </w:r>
      <w:r w:rsidR="00E8008E">
        <w:t xml:space="preserve">fearful, we kept coming together daily, </w:t>
      </w:r>
      <w:r w:rsidR="001E60A6">
        <w:t>every</w:t>
      </w:r>
      <w:r w:rsidR="00E8008E">
        <w:t xml:space="preserve"> afternoon, every other day in the evening.  We gave more power to the Sun and that is the grace of God for all of us!  </w:t>
      </w:r>
      <w:r w:rsidR="001E60A6">
        <w:t>One should never miss good company</w:t>
      </w:r>
      <w:r w:rsidR="0038236B">
        <w:t xml:space="preserve"> at any age</w:t>
      </w:r>
      <w:r w:rsidR="001E60A6">
        <w:t>.</w:t>
      </w:r>
      <w:r w:rsidR="00BA5999">
        <w:t xml:space="preserve">  Baba says the company that you keep tells you what kind of a person you will be as you grow up. We are keeping the company of </w:t>
      </w:r>
      <w:proofErr w:type="gramStart"/>
      <w:r w:rsidR="00BA5999">
        <w:t>Truth,</w:t>
      </w:r>
      <w:proofErr w:type="gramEnd"/>
      <w:r w:rsidR="00BA5999">
        <w:t xml:space="preserve"> can you </w:t>
      </w:r>
      <w:r w:rsidR="005C0739">
        <w:t>believe</w:t>
      </w:r>
      <w:r w:rsidR="00BA5999">
        <w:t xml:space="preserve"> that? That is big! </w:t>
      </w:r>
      <w:r w:rsidR="001E60A6">
        <w:t xml:space="preserve">  </w:t>
      </w:r>
    </w:p>
    <w:p w14:paraId="7CA853FC" w14:textId="2FDE9D64" w:rsidR="00E8008E" w:rsidRDefault="00E8008E" w:rsidP="00B86C8F">
      <w:pPr>
        <w:spacing w:line="360" w:lineRule="auto"/>
        <w:jc w:val="both"/>
      </w:pPr>
      <w:r>
        <w:t xml:space="preserve">Aida:  </w:t>
      </w:r>
      <w:r w:rsidR="001F1345">
        <w:t xml:space="preserve">My experience is one part of that process for me has been with all the exposure and </w:t>
      </w:r>
      <w:r w:rsidR="009231FF">
        <w:t>saturation</w:t>
      </w:r>
      <w:r w:rsidR="001F1345">
        <w:t xml:space="preserve">, </w:t>
      </w:r>
      <w:r w:rsidR="001F1345" w:rsidRPr="003D3C8C">
        <w:rPr>
          <w:i/>
          <w:iCs/>
        </w:rPr>
        <w:t xml:space="preserve">that </w:t>
      </w:r>
      <w:r w:rsidR="00151F07">
        <w:t xml:space="preserve">also comes for you. </w:t>
      </w:r>
      <w:r w:rsidR="00290580">
        <w:t>I</w:t>
      </w:r>
      <w:r w:rsidR="00151F07">
        <w:t>t comes for you when it is needed, it comes for you to be with you, it comes for you …</w:t>
      </w:r>
    </w:p>
    <w:p w14:paraId="474F34D5" w14:textId="26ED17FF" w:rsidR="00151F07" w:rsidRDefault="00151F07" w:rsidP="00B86C8F">
      <w:pPr>
        <w:spacing w:line="360" w:lineRule="auto"/>
        <w:jc w:val="both"/>
      </w:pPr>
      <w:r w:rsidRPr="00B86C8F">
        <w:rPr>
          <w:b/>
          <w:bCs/>
        </w:rPr>
        <w:t>Sat:</w:t>
      </w:r>
      <w:r>
        <w:t xml:space="preserve">  Yes, you can say that now, you </w:t>
      </w:r>
      <w:r w:rsidR="00B22DBC">
        <w:t>couldn’t</w:t>
      </w:r>
      <w:r>
        <w:t xml:space="preserve"> say that </w:t>
      </w:r>
      <w:r w:rsidR="00AA2B9A">
        <w:t xml:space="preserve">five years ago. Even a year and a half ago or a year ago.  Like I said, </w:t>
      </w:r>
      <w:r w:rsidR="00B22DBC">
        <w:t>you go with sincerity after understanding the Truth and then the Truth comes after you</w:t>
      </w:r>
      <w:r w:rsidR="009231FF">
        <w:t xml:space="preserve">.  </w:t>
      </w:r>
      <w:r w:rsidR="008B6BB9">
        <w:t>T</w:t>
      </w:r>
      <w:r w:rsidR="009231FF">
        <w:t xml:space="preserve">hen the Truth holds on to you and doesn’t let you go. </w:t>
      </w:r>
    </w:p>
    <w:p w14:paraId="6632D46E" w14:textId="6EE3A8BC" w:rsidR="009231FF" w:rsidRDefault="009231FF" w:rsidP="00B86C8F">
      <w:pPr>
        <w:spacing w:line="360" w:lineRule="auto"/>
        <w:jc w:val="both"/>
      </w:pPr>
      <w:r>
        <w:t xml:space="preserve">Before we finish can we have a moment of putting our hand on our hearts? </w:t>
      </w:r>
    </w:p>
    <w:p w14:paraId="10167340" w14:textId="01ABDBB5" w:rsidR="009231FF" w:rsidRDefault="009231FF" w:rsidP="00B86C8F">
      <w:pPr>
        <w:spacing w:line="360" w:lineRule="auto"/>
        <w:jc w:val="both"/>
      </w:pPr>
      <w:r w:rsidRPr="00B86C8F">
        <w:rPr>
          <w:b/>
          <w:bCs/>
        </w:rPr>
        <w:t>-</w:t>
      </w:r>
      <w:r>
        <w:t xml:space="preserve">Everyone puts their hand on their heart.  </w:t>
      </w:r>
    </w:p>
    <w:p w14:paraId="2A72657B" w14:textId="5ADA9C2A" w:rsidR="009231FF" w:rsidRPr="008B6BB9" w:rsidRDefault="009231FF" w:rsidP="008B6BB9">
      <w:pPr>
        <w:spacing w:line="360" w:lineRule="auto"/>
        <w:jc w:val="both"/>
        <w:rPr>
          <w:b/>
          <w:bCs/>
        </w:rPr>
      </w:pPr>
      <w:r w:rsidRPr="009231FF">
        <w:rPr>
          <w:b/>
          <w:bCs/>
        </w:rPr>
        <w:t xml:space="preserve">-Audio ends here.  </w:t>
      </w:r>
    </w:p>
    <w:sectPr w:rsidR="009231FF" w:rsidRPr="008B6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EB"/>
    <w:rsid w:val="00014214"/>
    <w:rsid w:val="000B6027"/>
    <w:rsid w:val="000D585F"/>
    <w:rsid w:val="00151F07"/>
    <w:rsid w:val="001571EB"/>
    <w:rsid w:val="001E60A6"/>
    <w:rsid w:val="001F1345"/>
    <w:rsid w:val="002901F0"/>
    <w:rsid w:val="00290580"/>
    <w:rsid w:val="002C34E4"/>
    <w:rsid w:val="002E2D7A"/>
    <w:rsid w:val="003036B4"/>
    <w:rsid w:val="0038236B"/>
    <w:rsid w:val="003A1906"/>
    <w:rsid w:val="003B508D"/>
    <w:rsid w:val="003B5C67"/>
    <w:rsid w:val="003C1EDC"/>
    <w:rsid w:val="003D3C8C"/>
    <w:rsid w:val="00456C66"/>
    <w:rsid w:val="005A1F91"/>
    <w:rsid w:val="005C0739"/>
    <w:rsid w:val="006B1CF7"/>
    <w:rsid w:val="00702EEA"/>
    <w:rsid w:val="00704991"/>
    <w:rsid w:val="0078792D"/>
    <w:rsid w:val="00790A2B"/>
    <w:rsid w:val="007B3136"/>
    <w:rsid w:val="0081595B"/>
    <w:rsid w:val="0083241C"/>
    <w:rsid w:val="00845F31"/>
    <w:rsid w:val="008933A8"/>
    <w:rsid w:val="008B6BB9"/>
    <w:rsid w:val="008C6B99"/>
    <w:rsid w:val="009231FF"/>
    <w:rsid w:val="00973958"/>
    <w:rsid w:val="009F3B32"/>
    <w:rsid w:val="009F6F50"/>
    <w:rsid w:val="00A1251A"/>
    <w:rsid w:val="00A56C01"/>
    <w:rsid w:val="00A7692B"/>
    <w:rsid w:val="00AA2B9A"/>
    <w:rsid w:val="00B22DBC"/>
    <w:rsid w:val="00B81E39"/>
    <w:rsid w:val="00B86C8F"/>
    <w:rsid w:val="00B93AE0"/>
    <w:rsid w:val="00BA5999"/>
    <w:rsid w:val="00BA6371"/>
    <w:rsid w:val="00BB2909"/>
    <w:rsid w:val="00C372DC"/>
    <w:rsid w:val="00CD52CE"/>
    <w:rsid w:val="00D03F83"/>
    <w:rsid w:val="00DB7A0A"/>
    <w:rsid w:val="00DF0920"/>
    <w:rsid w:val="00E8008E"/>
    <w:rsid w:val="00FD2692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CEEE"/>
  <w15:chartTrackingRefBased/>
  <w15:docId w15:val="{FB32F7B1-652B-42D5-AFC3-A5392F4C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Aida Hashemi</cp:lastModifiedBy>
  <cp:revision>52</cp:revision>
  <dcterms:created xsi:type="dcterms:W3CDTF">2024-04-01T23:28:00Z</dcterms:created>
  <dcterms:modified xsi:type="dcterms:W3CDTF">2024-04-16T04:31:00Z</dcterms:modified>
</cp:coreProperties>
</file>