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86" w:rsidRPr="00133EA9" w:rsidRDefault="00491386" w:rsidP="0041625B">
      <w:pPr>
        <w:bidi/>
        <w:spacing w:after="120" w:line="240" w:lineRule="auto"/>
        <w:jc w:val="center"/>
        <w:rPr>
          <w:rFonts w:asciiTheme="majorBidi" w:hAnsiTheme="majorBidi" w:cs="Nazli"/>
          <w:b/>
          <w:bCs/>
          <w:sz w:val="56"/>
          <w:szCs w:val="56"/>
          <w:rtl/>
          <w:lang w:bidi="fa-IR"/>
        </w:rPr>
      </w:pPr>
      <w:r w:rsidRPr="00133EA9">
        <w:rPr>
          <w:rFonts w:asciiTheme="majorBidi" w:hAnsiTheme="majorBidi" w:cs="Nazli" w:hint="cs"/>
          <w:b/>
          <w:bCs/>
          <w:sz w:val="56"/>
          <w:szCs w:val="56"/>
          <w:rtl/>
          <w:lang w:bidi="fa-IR"/>
        </w:rPr>
        <w:t>مهم ترین لحظه</w:t>
      </w:r>
    </w:p>
    <w:p w:rsidR="00863FE6" w:rsidRPr="00133EA9" w:rsidRDefault="0041625B" w:rsidP="00EC6564">
      <w:pPr>
        <w:bidi/>
        <w:spacing w:after="120" w:line="240" w:lineRule="auto"/>
        <w:jc w:val="both"/>
        <w:rPr>
          <w:rFonts w:asciiTheme="majorBidi" w:hAnsiTheme="majorBidi" w:cs="Nazli"/>
          <w:sz w:val="26"/>
          <w:szCs w:val="26"/>
          <w:rtl/>
          <w:lang w:bidi="fa-IR"/>
        </w:rPr>
      </w:pPr>
      <w:r w:rsidRPr="0041625B">
        <w:rPr>
          <w:rFonts w:asciiTheme="majorBidi" w:hAnsiTheme="majorBidi" w:cs="Nazli"/>
          <w:sz w:val="26"/>
          <w:szCs w:val="26"/>
          <w:rtl/>
          <w:lang w:bidi="fa-IR"/>
        </w:rPr>
        <w:t>مهم ترین</w:t>
      </w:r>
      <w:r w:rsidRPr="0041625B">
        <w:rPr>
          <w:rFonts w:asciiTheme="majorBidi" w:hAnsiTheme="majorBidi" w:cs="Nazli" w:hint="cs"/>
          <w:sz w:val="26"/>
          <w:szCs w:val="26"/>
          <w:rtl/>
          <w:lang w:bidi="fa-IR"/>
        </w:rPr>
        <w:t>،</w:t>
      </w:r>
      <w:r w:rsidR="00863FE6" w:rsidRPr="0041625B">
        <w:rPr>
          <w:rFonts w:asciiTheme="majorBidi" w:hAnsiTheme="majorBidi" w:cs="Nazli"/>
          <w:sz w:val="26"/>
          <w:szCs w:val="26"/>
          <w:rtl/>
          <w:lang w:bidi="fa-IR"/>
        </w:rPr>
        <w:t xml:space="preserve"> بزرگ ترین و با ارزش ترین اتفاقی که </w:t>
      </w:r>
      <w:r w:rsidR="00C22AA1" w:rsidRPr="0041625B">
        <w:rPr>
          <w:rFonts w:asciiTheme="majorBidi" w:hAnsiTheme="majorBidi" w:cs="Nazli" w:hint="cs"/>
          <w:sz w:val="26"/>
          <w:szCs w:val="26"/>
          <w:rtl/>
          <w:lang w:bidi="fa-IR"/>
        </w:rPr>
        <w:t>رخ می دهد</w:t>
      </w:r>
      <w:r w:rsidR="00863FE6" w:rsidRPr="0041625B">
        <w:rPr>
          <w:rFonts w:asciiTheme="majorBidi" w:hAnsiTheme="majorBidi" w:cs="Nazli"/>
          <w:sz w:val="26"/>
          <w:szCs w:val="26"/>
          <w:rtl/>
          <w:lang w:bidi="fa-IR"/>
        </w:rPr>
        <w:t xml:space="preserve"> </w:t>
      </w:r>
      <w:r w:rsidR="00C22AA1" w:rsidRPr="0041625B">
        <w:rPr>
          <w:rFonts w:asciiTheme="majorBidi" w:hAnsiTheme="majorBidi" w:cs="Nazli"/>
          <w:sz w:val="26"/>
          <w:szCs w:val="26"/>
          <w:rtl/>
          <w:lang w:bidi="fa-IR"/>
        </w:rPr>
        <w:t>اولین ملاقات با حقیقت است</w:t>
      </w:r>
      <w:r w:rsidRPr="0041625B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، </w:t>
      </w:r>
      <w:r w:rsidR="009C610A" w:rsidRPr="0041625B">
        <w:rPr>
          <w:rFonts w:asciiTheme="majorBidi" w:hAnsiTheme="majorBidi" w:cs="Nazli"/>
          <w:sz w:val="26"/>
          <w:szCs w:val="26"/>
          <w:rtl/>
          <w:lang w:bidi="fa-IR"/>
        </w:rPr>
        <w:t>که برای من هم در سال 1981</w:t>
      </w:r>
      <w:r w:rsidR="00863FE6" w:rsidRPr="0041625B">
        <w:rPr>
          <w:rFonts w:asciiTheme="majorBidi" w:hAnsiTheme="majorBidi" w:cs="Nazli"/>
          <w:sz w:val="26"/>
          <w:szCs w:val="26"/>
          <w:rtl/>
          <w:lang w:bidi="fa-IR"/>
        </w:rPr>
        <w:t xml:space="preserve"> </w:t>
      </w:r>
      <w:r w:rsidR="009C610A" w:rsidRPr="0041625B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رخ داد </w:t>
      </w:r>
      <w:r w:rsidR="00C22AA1" w:rsidRPr="0041625B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پس از آن 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هر اتفاقی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ادامه ی آن ملاقات است. 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پس از آن ملاقات</w:t>
      </w:r>
      <w:r w:rsidR="008304E7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،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 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شما با "خود" یا با 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آنچه حقیقتاً هستید 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رو به رو می شوید 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چیزی 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>که تا به حال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 با آن رو به رو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نشده بودید 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و ادامه ی راه مانند به غلتک افتادن چرخ ماشینی است که به حرکت در آمده باشد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>.</w:t>
      </w:r>
      <w:r w:rsidR="008304E7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 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مهم ترین لحظه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،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لحظه ی اول</w:t>
      </w:r>
      <w:r w:rsidR="00C22AA1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ین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ملاقات است</w:t>
      </w:r>
      <w:r w:rsidR="009C610A" w:rsidRPr="008304E7">
        <w:rPr>
          <w:rFonts w:asciiTheme="majorBidi" w:hAnsiTheme="majorBidi" w:cs="Nazli" w:hint="cs"/>
          <w:sz w:val="26"/>
          <w:szCs w:val="26"/>
          <w:rtl/>
          <w:lang w:bidi="fa-IR"/>
        </w:rPr>
        <w:t>.</w:t>
      </w:r>
      <w:r w:rsidR="00863FE6" w:rsidRPr="008304E7">
        <w:rPr>
          <w:rFonts w:asciiTheme="majorBidi" w:hAnsiTheme="majorBidi" w:cs="Nazli"/>
          <w:sz w:val="26"/>
          <w:szCs w:val="26"/>
          <w:rtl/>
          <w:lang w:bidi="fa-IR"/>
        </w:rPr>
        <w:t xml:space="preserve"> </w:t>
      </w:r>
      <w:r w:rsidR="008304E7" w:rsidRPr="008304E7">
        <w:rPr>
          <w:rFonts w:asciiTheme="majorBidi" w:hAnsiTheme="majorBidi" w:cs="Nazli" w:hint="cs"/>
          <w:sz w:val="24"/>
          <w:szCs w:val="24"/>
          <w:rtl/>
          <w:lang w:bidi="fa-IR"/>
        </w:rPr>
        <w:t>اگر کسانی که چنین ملاقاتی را داشته اند آن لحظه را برای خودشان یادآوری کنند متوجه می شوند که</w:t>
      </w:r>
      <w:r w:rsidR="008304E7" w:rsidRPr="008304E7">
        <w:rPr>
          <w:rFonts w:asciiTheme="majorBidi" w:hAnsiTheme="majorBidi" w:cs="Nazli"/>
          <w:sz w:val="24"/>
          <w:szCs w:val="24"/>
          <w:rtl/>
          <w:lang w:bidi="fa-IR"/>
        </w:rPr>
        <w:t xml:space="preserve"> انفجار</w:t>
      </w:r>
      <w:r w:rsidR="008304E7" w:rsidRPr="008304E7">
        <w:rPr>
          <w:rFonts w:asciiTheme="majorBidi" w:hAnsiTheme="majorBidi" w:cs="Nazli" w:hint="cs"/>
          <w:sz w:val="24"/>
          <w:szCs w:val="24"/>
          <w:rtl/>
          <w:lang w:bidi="fa-IR"/>
        </w:rPr>
        <w:t>ِ</w:t>
      </w:r>
      <w:r w:rsidR="008304E7" w:rsidRPr="008304E7">
        <w:rPr>
          <w:rFonts w:asciiTheme="majorBidi" w:hAnsiTheme="majorBidi" w:cs="Nazli"/>
          <w:sz w:val="24"/>
          <w:szCs w:val="24"/>
          <w:rtl/>
          <w:lang w:bidi="fa-IR"/>
        </w:rPr>
        <w:t xml:space="preserve"> شدید</w:t>
      </w:r>
      <w:r w:rsidR="008304E7" w:rsidRPr="008304E7">
        <w:rPr>
          <w:rFonts w:asciiTheme="majorBidi" w:hAnsiTheme="majorBidi" w:cs="Nazli" w:hint="cs"/>
          <w:sz w:val="24"/>
          <w:szCs w:val="24"/>
          <w:rtl/>
          <w:lang w:bidi="fa-IR"/>
        </w:rPr>
        <w:t>ی</w:t>
      </w:r>
      <w:r w:rsidR="008304E7" w:rsidRPr="008304E7">
        <w:rPr>
          <w:rFonts w:asciiTheme="majorBidi" w:hAnsiTheme="majorBidi" w:cs="Nazli"/>
          <w:sz w:val="24"/>
          <w:szCs w:val="24"/>
          <w:rtl/>
          <w:lang w:bidi="fa-IR"/>
        </w:rPr>
        <w:t xml:space="preserve"> در ضمیر آگاهی </w:t>
      </w:r>
      <w:r w:rsidR="008304E7" w:rsidRPr="008304E7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شان رخ داده است که </w:t>
      </w:r>
      <w:r w:rsidR="008304E7" w:rsidRPr="008304E7">
        <w:rPr>
          <w:rFonts w:asciiTheme="majorBidi" w:hAnsiTheme="majorBidi" w:cs="Nazli"/>
          <w:sz w:val="24"/>
          <w:szCs w:val="24"/>
          <w:rtl/>
          <w:lang w:bidi="fa-IR"/>
        </w:rPr>
        <w:t>غیر قابل برگشت است</w:t>
      </w:r>
      <w:r w:rsidR="00C37548">
        <w:rPr>
          <w:rFonts w:asciiTheme="majorBidi" w:hAnsiTheme="majorBidi" w:cs="Nazli"/>
          <w:sz w:val="24"/>
          <w:szCs w:val="24"/>
          <w:rtl/>
          <w:lang w:bidi="fa-IR"/>
        </w:rPr>
        <w:t>.</w:t>
      </w:r>
      <w:r w:rsidR="008304E7" w:rsidRPr="008304E7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  <w:r w:rsidR="00863FE6" w:rsidRPr="00474FA6">
        <w:rPr>
          <w:rFonts w:asciiTheme="majorBidi" w:hAnsiTheme="majorBidi" w:cs="Nazli"/>
          <w:sz w:val="26"/>
          <w:szCs w:val="26"/>
          <w:rtl/>
          <w:lang w:bidi="fa-IR"/>
        </w:rPr>
        <w:t>زندگی قبلی دیگر تمام شد</w:t>
      </w:r>
      <w:r w:rsidR="009C610A" w:rsidRPr="009C610A">
        <w:rPr>
          <w:rFonts w:asciiTheme="majorBidi" w:hAnsiTheme="majorBidi" w:cs="Nazli" w:hint="cs"/>
          <w:color w:val="FF0000"/>
          <w:sz w:val="26"/>
          <w:szCs w:val="26"/>
          <w:rtl/>
          <w:lang w:bidi="fa-IR"/>
        </w:rPr>
        <w:t>.</w:t>
      </w:r>
      <w:r w:rsidR="00863FE6" w:rsidRPr="009C610A">
        <w:rPr>
          <w:rFonts w:asciiTheme="majorBidi" w:hAnsiTheme="majorBidi" w:cs="Nazli"/>
          <w:color w:val="00B050"/>
          <w:sz w:val="26"/>
          <w:szCs w:val="26"/>
          <w:rtl/>
          <w:lang w:bidi="fa-IR"/>
        </w:rPr>
        <w:t xml:space="preserve"> </w:t>
      </w:r>
      <w:r w:rsidR="00C37548">
        <w:rPr>
          <w:rFonts w:asciiTheme="majorBidi" w:hAnsiTheme="majorBidi" w:cs="Nazli" w:hint="cs"/>
          <w:color w:val="FF0000"/>
          <w:sz w:val="24"/>
          <w:szCs w:val="24"/>
          <w:rtl/>
          <w:lang w:bidi="fa-IR"/>
        </w:rPr>
        <w:t>برای</w:t>
      </w:r>
      <w:r w:rsidR="00C37548" w:rsidRPr="00E65740">
        <w:rPr>
          <w:rFonts w:asciiTheme="majorBidi" w:hAnsiTheme="majorBidi" w:cs="Nazli" w:hint="cs"/>
          <w:color w:val="FF0000"/>
          <w:sz w:val="24"/>
          <w:szCs w:val="24"/>
          <w:rtl/>
          <w:lang w:bidi="fa-IR"/>
        </w:rPr>
        <w:t xml:space="preserve"> این افراد 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>زندگی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گذشته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 xml:space="preserve"> دیگر تمام شد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>،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 xml:space="preserve"> دعا ها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>،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>گریه ها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>،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 xml:space="preserve"> اشک ریختن ها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، 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>فریاد زدن ها</w:t>
      </w:r>
      <w:r w:rsidR="00C37548" w:rsidRPr="00C37548">
        <w:rPr>
          <w:rFonts w:asciiTheme="majorBidi" w:hAnsiTheme="majorBidi" w:cs="Nazli" w:hint="cs"/>
          <w:sz w:val="24"/>
          <w:szCs w:val="24"/>
          <w:rtl/>
          <w:lang w:bidi="fa-IR"/>
        </w:rPr>
        <w:t>، زجر کشیدن ها،</w:t>
      </w:r>
      <w:r w:rsidR="00C37548" w:rsidRPr="00C37548">
        <w:rPr>
          <w:rFonts w:asciiTheme="majorBidi" w:hAnsiTheme="majorBidi" w:cs="Nazli"/>
          <w:sz w:val="24"/>
          <w:szCs w:val="24"/>
          <w:rtl/>
          <w:lang w:bidi="fa-IR"/>
        </w:rPr>
        <w:t xml:space="preserve"> دروغ شنیدن ها و دورغ گفت</w:t>
      </w:r>
      <w:r w:rsidR="00C37548" w:rsidRPr="007D63AA">
        <w:rPr>
          <w:rFonts w:asciiTheme="majorBidi" w:hAnsiTheme="majorBidi" w:cs="Nazli"/>
          <w:sz w:val="24"/>
          <w:szCs w:val="24"/>
          <w:rtl/>
          <w:lang w:bidi="fa-IR"/>
        </w:rPr>
        <w:t xml:space="preserve">ن ها </w:t>
      </w:r>
      <w:r w:rsidR="00C37548" w:rsidRPr="007D63AA">
        <w:rPr>
          <w:rFonts w:asciiTheme="majorBidi" w:hAnsiTheme="majorBidi" w:cs="Nazli" w:hint="cs"/>
          <w:sz w:val="26"/>
          <w:szCs w:val="26"/>
          <w:rtl/>
          <w:lang w:bidi="fa-IR"/>
        </w:rPr>
        <w:t>به آخر رسید</w:t>
      </w:r>
      <w:r w:rsidR="00863FE6" w:rsidRPr="007D63AA">
        <w:rPr>
          <w:rFonts w:asciiTheme="majorBidi" w:hAnsiTheme="majorBidi" w:cs="Nazli"/>
          <w:sz w:val="26"/>
          <w:szCs w:val="26"/>
          <w:rtl/>
          <w:lang w:bidi="fa-IR"/>
        </w:rPr>
        <w:t xml:space="preserve">. یعنی با این ملاقات شکل همه ی </w:t>
      </w:r>
      <w:r w:rsidR="009C610A" w:rsidRPr="007D63AA">
        <w:rPr>
          <w:rFonts w:asciiTheme="majorBidi" w:hAnsiTheme="majorBidi" w:cs="Nazli" w:hint="cs"/>
          <w:sz w:val="26"/>
          <w:szCs w:val="26"/>
          <w:rtl/>
          <w:lang w:bidi="fa-IR"/>
        </w:rPr>
        <w:t>آن ها تغییر می کند</w:t>
      </w:r>
      <w:r w:rsidR="00863FE6" w:rsidRPr="007D63AA">
        <w:rPr>
          <w:rFonts w:asciiTheme="majorBidi" w:hAnsiTheme="majorBidi" w:cs="Nazli"/>
          <w:sz w:val="26"/>
          <w:szCs w:val="26"/>
          <w:rtl/>
          <w:lang w:bidi="fa-IR"/>
        </w:rPr>
        <w:t xml:space="preserve">. </w:t>
      </w:r>
      <w:r w:rsidR="009D368F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در </w:t>
      </w:r>
      <w:r w:rsidR="009D368F" w:rsidRPr="007D63AA">
        <w:rPr>
          <w:rFonts w:asciiTheme="majorBidi" w:hAnsiTheme="majorBidi" w:cs="Nazli"/>
          <w:sz w:val="24"/>
          <w:szCs w:val="24"/>
          <w:rtl/>
          <w:lang w:bidi="fa-IR"/>
        </w:rPr>
        <w:t>بعضی</w:t>
      </w:r>
      <w:r w:rsidR="009D368F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از</w:t>
      </w:r>
      <w:r w:rsidR="009D368F" w:rsidRPr="007D63AA">
        <w:rPr>
          <w:rFonts w:asciiTheme="majorBidi" w:hAnsiTheme="majorBidi" w:cs="Nazli"/>
          <w:sz w:val="24"/>
          <w:szCs w:val="24"/>
          <w:rtl/>
          <w:lang w:bidi="fa-IR"/>
        </w:rPr>
        <w:t xml:space="preserve"> مواقع</w:t>
      </w:r>
      <w:r w:rsidR="00FA5D5A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این</w:t>
      </w:r>
      <w:r w:rsidR="009D368F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تغییرات</w:t>
      </w:r>
      <w:r w:rsidR="00FA5D5A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به زمان احتیاج دارد</w:t>
      </w:r>
      <w:r w:rsidR="009D368F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و در بعضی از مواقع نه،</w:t>
      </w:r>
      <w:r w:rsidR="009D368F" w:rsidRPr="007D63AA">
        <w:rPr>
          <w:rFonts w:asciiTheme="majorBidi" w:hAnsiTheme="majorBidi" w:cs="Nazli"/>
          <w:sz w:val="24"/>
          <w:szCs w:val="24"/>
          <w:rtl/>
          <w:lang w:bidi="fa-IR"/>
        </w:rPr>
        <w:t xml:space="preserve"> </w:t>
      </w:r>
      <w:r w:rsidR="009D368F" w:rsidRPr="007D63AA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در </w:t>
      </w:r>
      <w:r w:rsidR="009D368F" w:rsidRPr="00133EA9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بعضی از مواقع به صورت </w:t>
      </w:r>
      <w:r w:rsidR="00FA5D5A" w:rsidRPr="00133EA9">
        <w:rPr>
          <w:rFonts w:asciiTheme="majorBidi" w:hAnsiTheme="majorBidi" w:cs="Nazli" w:hint="cs"/>
          <w:sz w:val="24"/>
          <w:szCs w:val="24"/>
          <w:rtl/>
          <w:lang w:bidi="fa-IR"/>
        </w:rPr>
        <w:t>تدریجی</w:t>
      </w:r>
      <w:r w:rsidR="009D368F" w:rsidRPr="00133EA9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رخ می</w:t>
      </w:r>
      <w:r w:rsidR="007D63AA" w:rsidRPr="00133EA9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دهند و در بعضی از مواقع آنی</w:t>
      </w:r>
      <w:r w:rsidR="009D368F" w:rsidRPr="00133EA9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پدیدار می شوند.</w:t>
      </w:r>
    </w:p>
    <w:p w:rsidR="00863FE6" w:rsidRPr="00133EA9" w:rsidRDefault="00863FE6" w:rsidP="00B80704">
      <w:pPr>
        <w:bidi/>
        <w:spacing w:after="120" w:line="240" w:lineRule="auto"/>
        <w:jc w:val="both"/>
        <w:rPr>
          <w:rFonts w:asciiTheme="majorBidi" w:hAnsiTheme="majorBidi" w:cs="Nazli"/>
          <w:strike/>
          <w:sz w:val="26"/>
          <w:szCs w:val="26"/>
          <w:rtl/>
          <w:lang w:bidi="fa-IR"/>
        </w:rPr>
      </w:pPr>
      <w:r w:rsidRPr="00133EA9">
        <w:rPr>
          <w:rFonts w:asciiTheme="majorBidi" w:hAnsiTheme="majorBidi" w:cs="Nazli"/>
          <w:sz w:val="26"/>
          <w:szCs w:val="26"/>
          <w:rtl/>
          <w:lang w:bidi="fa-IR"/>
        </w:rPr>
        <w:t>این ملاقاتی که هر یک از ما داشتیم و من هم با سای بابا داشتم یک ملاقات بیرونی نیست. بلکه ملاقاتی است که یگانگی و ارزشش نشان می دهد</w:t>
      </w:r>
      <w:r w:rsidR="00B80704" w:rsidRPr="00133EA9">
        <w:rPr>
          <w:rFonts w:asciiTheme="majorBidi" w:hAnsiTheme="majorBidi" w:cs="Nazli" w:hint="cs"/>
          <w:sz w:val="26"/>
          <w:szCs w:val="26"/>
          <w:rtl/>
          <w:lang w:bidi="fa-IR"/>
        </w:rPr>
        <w:t xml:space="preserve"> </w:t>
      </w:r>
      <w:r w:rsidRPr="00133EA9">
        <w:rPr>
          <w:rFonts w:asciiTheme="majorBidi" w:hAnsiTheme="majorBidi" w:cs="Nazli"/>
          <w:sz w:val="26"/>
          <w:szCs w:val="26"/>
          <w:rtl/>
          <w:lang w:bidi="fa-IR"/>
        </w:rPr>
        <w:t xml:space="preserve">که ما چقدر صبر کرده ایم، چقدر صبر کرده ایم، چقدر صبر کرده ایم. </w:t>
      </w:r>
    </w:p>
    <w:p w:rsidR="00863FE6" w:rsidRPr="00133EA9" w:rsidRDefault="00863FE6" w:rsidP="00474FA6">
      <w:pPr>
        <w:bidi/>
        <w:spacing w:after="120" w:line="240" w:lineRule="auto"/>
        <w:jc w:val="both"/>
        <w:rPr>
          <w:rFonts w:asciiTheme="majorBidi" w:hAnsiTheme="majorBidi" w:cs="Nazli"/>
          <w:sz w:val="26"/>
          <w:szCs w:val="26"/>
          <w:rtl/>
          <w:lang w:bidi="fa-IR"/>
        </w:rPr>
      </w:pPr>
      <w:r w:rsidRPr="00133EA9">
        <w:rPr>
          <w:rFonts w:asciiTheme="majorBidi" w:hAnsiTheme="majorBidi" w:cs="Nazli"/>
          <w:sz w:val="26"/>
          <w:szCs w:val="26"/>
          <w:rtl/>
          <w:lang w:bidi="fa-IR"/>
        </w:rPr>
        <w:t xml:space="preserve">حالا می خواهم همه تان تمرکزتان را به طرف قلب ببرید و فقط </w:t>
      </w:r>
      <w:r w:rsidR="009C610A"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</w:t>
      </w:r>
      <w:r w:rsidRPr="00133EA9">
        <w:rPr>
          <w:rFonts w:asciiTheme="majorBidi" w:hAnsiTheme="majorBidi" w:cs="Nazli"/>
          <w:sz w:val="26"/>
          <w:szCs w:val="26"/>
          <w:rtl/>
          <w:lang w:bidi="fa-IR"/>
        </w:rPr>
        <w:t>باشید</w:t>
      </w:r>
      <w:r w:rsidR="009C610A"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".</w:t>
      </w:r>
      <w:r w:rsidRPr="00133EA9">
        <w:rPr>
          <w:rFonts w:asciiTheme="majorBidi" w:hAnsiTheme="majorBidi" w:cs="Nazli"/>
          <w:sz w:val="26"/>
          <w:szCs w:val="26"/>
          <w:rtl/>
          <w:lang w:bidi="fa-IR"/>
        </w:rPr>
        <w:t xml:space="preserve"> </w:t>
      </w:r>
    </w:p>
    <w:p w:rsidR="00863FE6" w:rsidRPr="00133EA9" w:rsidRDefault="00133EA9" w:rsidP="00474FA6">
      <w:pPr>
        <w:bidi/>
        <w:spacing w:after="120" w:line="240" w:lineRule="auto"/>
        <w:jc w:val="both"/>
        <w:rPr>
          <w:rFonts w:asciiTheme="majorBidi" w:hAnsiTheme="majorBidi" w:cs="Nazli"/>
          <w:sz w:val="26"/>
          <w:szCs w:val="26"/>
          <w:rtl/>
          <w:lang w:bidi="fa-IR"/>
        </w:rPr>
      </w:pPr>
      <w:r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</w:t>
      </w:r>
      <w:r w:rsidR="00863FE6" w:rsidRPr="00133EA9">
        <w:rPr>
          <w:rFonts w:asciiTheme="majorBidi" w:hAnsiTheme="majorBidi" w:cs="Nazli"/>
          <w:sz w:val="26"/>
          <w:szCs w:val="26"/>
          <w:rtl/>
          <w:lang w:bidi="fa-IR"/>
        </w:rPr>
        <w:t>فقط باش</w:t>
      </w:r>
      <w:r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</w:t>
      </w:r>
    </w:p>
    <w:p w:rsidR="00863FE6" w:rsidRPr="00133EA9" w:rsidRDefault="00133EA9" w:rsidP="00133EA9">
      <w:pPr>
        <w:bidi/>
        <w:spacing w:after="120" w:line="240" w:lineRule="auto"/>
        <w:jc w:val="both"/>
        <w:rPr>
          <w:rFonts w:asciiTheme="majorBidi" w:hAnsiTheme="majorBidi" w:cs="Nazli"/>
          <w:sz w:val="26"/>
          <w:szCs w:val="26"/>
          <w:rtl/>
          <w:lang w:bidi="fa-IR"/>
        </w:rPr>
      </w:pPr>
      <w:r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</w:t>
      </w:r>
      <w:r w:rsidR="00863FE6" w:rsidRPr="00133EA9">
        <w:rPr>
          <w:rFonts w:asciiTheme="majorBidi" w:hAnsiTheme="majorBidi" w:cs="Nazli"/>
          <w:sz w:val="26"/>
          <w:szCs w:val="26"/>
          <w:rtl/>
          <w:lang w:bidi="fa-IR"/>
        </w:rPr>
        <w:t>فقط باش</w:t>
      </w:r>
      <w:r w:rsidRPr="00133EA9">
        <w:rPr>
          <w:rFonts w:asciiTheme="majorBidi" w:hAnsiTheme="majorBidi" w:cs="Nazli" w:hint="cs"/>
          <w:sz w:val="26"/>
          <w:szCs w:val="26"/>
          <w:rtl/>
          <w:lang w:bidi="fa-IR"/>
        </w:rPr>
        <w:t>"</w:t>
      </w:r>
    </w:p>
    <w:p w:rsidR="001A6161" w:rsidRDefault="00940A0A" w:rsidP="001A6161">
      <w:pPr>
        <w:bidi/>
        <w:spacing w:after="120"/>
        <w:jc w:val="both"/>
        <w:rPr>
          <w:rFonts w:asciiTheme="majorBidi" w:hAnsiTheme="majorBidi" w:cs="Nazli" w:hint="cs"/>
          <w:sz w:val="24"/>
          <w:szCs w:val="24"/>
          <w:rtl/>
          <w:lang w:bidi="fa-IR"/>
        </w:rPr>
      </w:pP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ارزش یادآوری اولین ملاقات به 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دلیل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ارزش "بودن" بعد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از آن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است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. 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یعنی اگر اولین ملاقات نبود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،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"بودن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"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>ی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برای هیچ کدام از ما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وجود نداشت</w:t>
      </w: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؛ </w:t>
      </w:r>
      <w:r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نه من و نه شما. </w:t>
      </w:r>
      <w:r w:rsidR="00B37468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این ملاقات در این خواب</w:t>
      </w:r>
      <w:r w:rsidR="004B1864">
        <w:rPr>
          <w:rFonts w:asciiTheme="majorBidi" w:hAnsiTheme="majorBidi" w:cs="Nazli" w:hint="cs"/>
          <w:sz w:val="24"/>
          <w:szCs w:val="24"/>
          <w:rtl/>
          <w:lang w:bidi="fa-IR"/>
        </w:rPr>
        <w:t>ِ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بی انتها بسیار با</w:t>
      </w:r>
      <w:r w:rsid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ارزش است و نشان می دهد که هر کدام از ما چه قدر خوش شانس بوده ایم که نوبتمان فرا رسید تا با این ملاقات تمامی زندگی مان عوض شود و سرزمین خداو</w:t>
      </w:r>
      <w:r w:rsidR="001A6161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ند را در وجود خودمان پیدا کنیم؛ این 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تنها راه آزادی است.  </w:t>
      </w:r>
      <w:r w:rsidR="004C740E"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تنها ملاقاتی است که شما را از ملاقات بی نیاز خواهد کرد. 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دیدار ها و </w:t>
      </w:r>
      <w:r w:rsidR="004C740E" w:rsidRPr="004B1864">
        <w:rPr>
          <w:rFonts w:asciiTheme="majorBidi" w:hAnsiTheme="majorBidi" w:cs="Nazli"/>
          <w:sz w:val="24"/>
          <w:szCs w:val="24"/>
          <w:rtl/>
          <w:lang w:bidi="fa-IR"/>
        </w:rPr>
        <w:t>ملاقات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های دنیوی باعث بوجود آمدن خواسته می شو</w:t>
      </w:r>
      <w:r w:rsidR="001A6161">
        <w:rPr>
          <w:rFonts w:asciiTheme="majorBidi" w:hAnsiTheme="majorBidi" w:cs="Nazli" w:hint="cs"/>
          <w:sz w:val="24"/>
          <w:szCs w:val="24"/>
          <w:rtl/>
          <w:lang w:bidi="fa-IR"/>
        </w:rPr>
        <w:t>ن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د اما این ملاقات شما را بی خواسته می کند و</w:t>
      </w:r>
      <w:r w:rsidR="004C740E"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این ارزش راهنمای بیرونی است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.  وقتی معلم بیرونی، یک معلم حقیقی باشد</w:t>
      </w:r>
      <w:r w:rsidR="004C740E" w:rsidRPr="004B1864">
        <w:rPr>
          <w:rFonts w:asciiTheme="majorBidi" w:hAnsiTheme="majorBidi" w:cs="Nazli"/>
          <w:sz w:val="24"/>
          <w:szCs w:val="24"/>
          <w:rtl/>
          <w:lang w:bidi="fa-IR"/>
        </w:rPr>
        <w:t xml:space="preserve"> 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یعنی آنچه می خواهد به شما هدیه کند را تجربه کرده باشد، </w:t>
      </w:r>
      <w:r w:rsidR="004C740E" w:rsidRPr="004B1864">
        <w:rPr>
          <w:rFonts w:asciiTheme="majorBidi" w:hAnsiTheme="majorBidi" w:cs="Nazli"/>
          <w:sz w:val="24"/>
          <w:szCs w:val="24"/>
          <w:rtl/>
          <w:lang w:bidi="fa-IR"/>
        </w:rPr>
        <w:t>هدیه اش چه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خواهد بود؟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</w:p>
    <w:p w:rsidR="001A6161" w:rsidRDefault="001A6161" w:rsidP="001A6161">
      <w:pPr>
        <w:bidi/>
        <w:spacing w:after="120"/>
        <w:jc w:val="center"/>
        <w:rPr>
          <w:rFonts w:asciiTheme="majorBidi" w:hAnsiTheme="majorBidi" w:cs="Nazli" w:hint="cs"/>
          <w:sz w:val="24"/>
          <w:szCs w:val="24"/>
          <w:rtl/>
          <w:lang w:bidi="fa-IR"/>
        </w:rPr>
      </w:pPr>
      <w:r>
        <w:rPr>
          <w:rFonts w:asciiTheme="majorBidi" w:hAnsiTheme="majorBidi" w:cs="Nazli" w:hint="cs"/>
          <w:sz w:val="24"/>
          <w:szCs w:val="24"/>
          <w:rtl/>
          <w:lang w:bidi="fa-IR"/>
        </w:rPr>
        <w:t>"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شما</w:t>
      </w:r>
      <w:r w:rsidR="004C740E" w:rsidRPr="004B1864">
        <w:rPr>
          <w:rFonts w:asciiTheme="majorBidi" w:hAnsiTheme="majorBidi" w:cs="Nazli" w:hint="cs"/>
          <w:b/>
          <w:bCs/>
          <w:sz w:val="24"/>
          <w:szCs w:val="24"/>
          <w:rtl/>
          <w:lang w:bidi="fa-IR"/>
        </w:rPr>
        <w:t xml:space="preserve"> آن</w:t>
      </w:r>
      <w:r w:rsidR="004C740E" w:rsidRPr="004B186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هستید.</w:t>
      </w:r>
      <w:r>
        <w:rPr>
          <w:rFonts w:asciiTheme="majorBidi" w:hAnsiTheme="majorBidi" w:cs="Nazli" w:hint="cs"/>
          <w:sz w:val="24"/>
          <w:szCs w:val="24"/>
          <w:rtl/>
          <w:lang w:bidi="fa-IR"/>
        </w:rPr>
        <w:t>"</w:t>
      </w:r>
    </w:p>
    <w:p w:rsidR="001A6161" w:rsidRDefault="004C740E" w:rsidP="001A6161">
      <w:pPr>
        <w:bidi/>
        <w:spacing w:after="120"/>
        <w:jc w:val="center"/>
        <w:rPr>
          <w:rFonts w:asciiTheme="majorBidi" w:hAnsiTheme="majorBidi" w:cs="Nazli" w:hint="cs"/>
          <w:sz w:val="24"/>
          <w:szCs w:val="24"/>
          <w:rtl/>
          <w:lang w:bidi="fa-IR"/>
        </w:rPr>
      </w:pP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شما "آن"ی هستید که می خواهید بشوید.</w:t>
      </w:r>
    </w:p>
    <w:p w:rsidR="00133EA9" w:rsidRDefault="004C740E" w:rsidP="001A6161">
      <w:pPr>
        <w:bidi/>
        <w:spacing w:after="120"/>
        <w:jc w:val="both"/>
        <w:rPr>
          <w:rFonts w:asciiTheme="majorBidi" w:hAnsiTheme="majorBidi" w:cs="Nazli" w:hint="cs"/>
          <w:sz w:val="24"/>
          <w:szCs w:val="24"/>
          <w:rtl/>
          <w:lang w:bidi="fa-IR"/>
        </w:rPr>
      </w:pPr>
      <w:r w:rsidRPr="004B1864">
        <w:rPr>
          <w:rFonts w:asciiTheme="majorBidi" w:hAnsiTheme="majorBidi" w:cs="Nazli" w:hint="cs"/>
          <w:sz w:val="24"/>
          <w:szCs w:val="24"/>
          <w:rtl/>
          <w:lang w:bidi="fa-IR"/>
        </w:rPr>
        <w:t>این ارزش ملاقات با راهنماست.</w:t>
      </w:r>
    </w:p>
    <w:p w:rsidR="001A6161" w:rsidRPr="002E5EC4" w:rsidRDefault="002E5EC4" w:rsidP="002E5EC4">
      <w:pPr>
        <w:bidi/>
        <w:spacing w:after="120"/>
        <w:jc w:val="both"/>
        <w:rPr>
          <w:rFonts w:asciiTheme="majorBidi" w:hAnsiTheme="majorBidi" w:cs="Nazli" w:hint="cs"/>
          <w:sz w:val="24"/>
          <w:szCs w:val="24"/>
          <w:rtl/>
          <w:lang w:bidi="fa-IR"/>
        </w:rPr>
      </w:pPr>
      <w:r w:rsidRPr="002E5EC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قسمتی از سی اُمین </w:t>
      </w:r>
      <w:r w:rsidR="001A6161" w:rsidRPr="002E5EC4">
        <w:rPr>
          <w:rFonts w:asciiTheme="majorBidi" w:hAnsiTheme="majorBidi" w:cs="Nazli" w:hint="cs"/>
          <w:sz w:val="24"/>
          <w:szCs w:val="24"/>
          <w:rtl/>
          <w:lang w:bidi="fa-IR"/>
        </w:rPr>
        <w:t>کنفرانس بنیاد سحر</w:t>
      </w:r>
      <w:r w:rsidRPr="002E5EC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</w:t>
      </w:r>
      <w:r w:rsidR="001A6161" w:rsidRPr="002E5EC4">
        <w:rPr>
          <w:rFonts w:asciiTheme="majorBidi" w:hAnsiTheme="majorBidi" w:cs="Nazli" w:hint="cs"/>
          <w:sz w:val="24"/>
          <w:szCs w:val="24"/>
          <w:rtl/>
          <w:lang w:bidi="fa-IR"/>
        </w:rPr>
        <w:t>گاه الهیت</w:t>
      </w:r>
      <w:r w:rsidRPr="002E5EC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21مهر1392</w:t>
      </w:r>
      <w:r w:rsidR="001A6161" w:rsidRPr="002E5EC4">
        <w:rPr>
          <w:rFonts w:asciiTheme="majorBidi" w:hAnsiTheme="majorBidi" w:cs="Nazli" w:hint="cs"/>
          <w:sz w:val="24"/>
          <w:szCs w:val="24"/>
          <w:rtl/>
          <w:lang w:bidi="fa-IR"/>
        </w:rPr>
        <w:t xml:space="preserve"> (</w:t>
      </w:r>
      <w:r w:rsidRPr="002E5EC4">
        <w:rPr>
          <w:rFonts w:asciiTheme="majorBidi" w:hAnsiTheme="majorBidi" w:cs="Nazli" w:hint="cs"/>
          <w:sz w:val="24"/>
          <w:szCs w:val="24"/>
          <w:rtl/>
          <w:lang w:bidi="fa-IR"/>
        </w:rPr>
        <w:t>13</w:t>
      </w:r>
      <w:bookmarkStart w:id="0" w:name="_GoBack"/>
      <w:bookmarkEnd w:id="0"/>
      <w:r w:rsidRPr="002E5EC4">
        <w:rPr>
          <w:rFonts w:asciiTheme="majorBidi" w:hAnsiTheme="majorBidi" w:cs="Nazli" w:hint="cs"/>
          <w:sz w:val="24"/>
          <w:szCs w:val="24"/>
          <w:rtl/>
          <w:lang w:bidi="fa-IR"/>
        </w:rPr>
        <w:t>اکتبر2013</w:t>
      </w:r>
      <w:r w:rsidR="001A6161" w:rsidRPr="002E5EC4">
        <w:rPr>
          <w:rFonts w:asciiTheme="majorBidi" w:hAnsiTheme="majorBidi" w:cs="Nazli" w:hint="cs"/>
          <w:sz w:val="24"/>
          <w:szCs w:val="24"/>
          <w:rtl/>
          <w:lang w:bidi="fa-IR"/>
        </w:rPr>
        <w:t>)</w:t>
      </w:r>
    </w:p>
    <w:p w:rsidR="001A6161" w:rsidRPr="004B1864" w:rsidRDefault="001A6161" w:rsidP="001A6161">
      <w:pPr>
        <w:bidi/>
        <w:spacing w:after="120"/>
        <w:jc w:val="both"/>
        <w:rPr>
          <w:rFonts w:asciiTheme="majorBidi" w:hAnsiTheme="majorBidi" w:cs="Nazli" w:hint="cs"/>
          <w:sz w:val="24"/>
          <w:szCs w:val="24"/>
          <w:rtl/>
          <w:lang w:bidi="fa-IR"/>
        </w:rPr>
      </w:pPr>
    </w:p>
    <w:sectPr w:rsidR="001A6161" w:rsidRPr="004B1864" w:rsidSect="00A50A5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A3"/>
    <w:rsid w:val="00133EA9"/>
    <w:rsid w:val="001A6161"/>
    <w:rsid w:val="001D7B21"/>
    <w:rsid w:val="002E5EC4"/>
    <w:rsid w:val="003B0C63"/>
    <w:rsid w:val="00401DCC"/>
    <w:rsid w:val="0041625B"/>
    <w:rsid w:val="00474FA6"/>
    <w:rsid w:val="00491386"/>
    <w:rsid w:val="004B1864"/>
    <w:rsid w:val="004C740E"/>
    <w:rsid w:val="006C3B83"/>
    <w:rsid w:val="006D0432"/>
    <w:rsid w:val="007C09C4"/>
    <w:rsid w:val="007D63AA"/>
    <w:rsid w:val="008304E7"/>
    <w:rsid w:val="008436A3"/>
    <w:rsid w:val="00863FE6"/>
    <w:rsid w:val="00940A0A"/>
    <w:rsid w:val="00972BFC"/>
    <w:rsid w:val="009C610A"/>
    <w:rsid w:val="009D368F"/>
    <w:rsid w:val="00A17C8B"/>
    <w:rsid w:val="00A478A6"/>
    <w:rsid w:val="00A50A58"/>
    <w:rsid w:val="00AF3C05"/>
    <w:rsid w:val="00B37468"/>
    <w:rsid w:val="00B80704"/>
    <w:rsid w:val="00C22AA1"/>
    <w:rsid w:val="00C37548"/>
    <w:rsid w:val="00C452C3"/>
    <w:rsid w:val="00C763E3"/>
    <w:rsid w:val="00C815BF"/>
    <w:rsid w:val="00E975F8"/>
    <w:rsid w:val="00EC6564"/>
    <w:rsid w:val="00F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29</cp:revision>
  <dcterms:created xsi:type="dcterms:W3CDTF">2013-10-20T20:25:00Z</dcterms:created>
  <dcterms:modified xsi:type="dcterms:W3CDTF">2013-10-31T18:16:00Z</dcterms:modified>
</cp:coreProperties>
</file>